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63" w:rsidRDefault="00894863" w:rsidP="00894863">
      <w:pPr>
        <w:pStyle w:val="2"/>
        <w:ind w:right="1371"/>
      </w:pPr>
      <w:r>
        <w:t>Лекция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психологии</w:t>
      </w:r>
    </w:p>
    <w:p w:rsidR="00894863" w:rsidRDefault="00894863" w:rsidP="00894863">
      <w:pPr>
        <w:pStyle w:val="a3"/>
        <w:spacing w:before="6"/>
        <w:ind w:left="0"/>
        <w:rPr>
          <w:b/>
          <w:sz w:val="27"/>
        </w:rPr>
      </w:pPr>
    </w:p>
    <w:p w:rsidR="00894863" w:rsidRDefault="00894863" w:rsidP="00894863">
      <w:pPr>
        <w:ind w:left="762"/>
        <w:rPr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z w:val="28"/>
        </w:rPr>
        <w:t>занятия:</w:t>
      </w:r>
      <w:r>
        <w:rPr>
          <w:b/>
          <w:i/>
          <w:spacing w:val="3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32"/>
          <w:sz w:val="28"/>
        </w:rPr>
        <w:t xml:space="preserve"> </w:t>
      </w:r>
      <w:r>
        <w:rPr>
          <w:sz w:val="28"/>
        </w:rPr>
        <w:t>«мотивация»,</w:t>
      </w:r>
      <w:r>
        <w:rPr>
          <w:spacing w:val="38"/>
          <w:sz w:val="28"/>
        </w:rPr>
        <w:t xml:space="preserve"> </w:t>
      </w:r>
      <w:r>
        <w:rPr>
          <w:sz w:val="28"/>
        </w:rPr>
        <w:t>«потребность»,</w:t>
      </w:r>
    </w:p>
    <w:p w:rsidR="00894863" w:rsidRDefault="00894863" w:rsidP="00894863">
      <w:pPr>
        <w:pStyle w:val="a3"/>
        <w:ind w:right="421"/>
        <w:jc w:val="both"/>
      </w:pPr>
      <w:r>
        <w:t>«мотив», их соотношение и характеристики, выделение параметров оценки</w:t>
      </w:r>
      <w:r>
        <w:rPr>
          <w:spacing w:val="1"/>
        </w:rPr>
        <w:t xml:space="preserve"> </w:t>
      </w:r>
      <w:r>
        <w:t>мотивационной сферы</w:t>
      </w:r>
      <w:r>
        <w:rPr>
          <w:spacing w:val="1"/>
        </w:rPr>
        <w:t xml:space="preserve"> </w:t>
      </w:r>
      <w:r>
        <w:t>личности.</w:t>
      </w:r>
    </w:p>
    <w:p w:rsidR="00894863" w:rsidRDefault="00894863" w:rsidP="00894863">
      <w:pPr>
        <w:pStyle w:val="a3"/>
        <w:spacing w:before="4"/>
        <w:ind w:left="0"/>
      </w:pPr>
    </w:p>
    <w:p w:rsidR="00894863" w:rsidRDefault="00894863" w:rsidP="00894863">
      <w:pPr>
        <w:pStyle w:val="3"/>
        <w:jc w:val="left"/>
      </w:pPr>
      <w:r>
        <w:t>Содержание</w:t>
      </w:r>
      <w:r>
        <w:rPr>
          <w:spacing w:val="-4"/>
        </w:rPr>
        <w:t xml:space="preserve"> </w:t>
      </w:r>
      <w:r>
        <w:t>занятия:</w:t>
      </w:r>
    </w:p>
    <w:p w:rsidR="00894863" w:rsidRDefault="00894863" w:rsidP="00894863">
      <w:pPr>
        <w:pStyle w:val="a5"/>
        <w:numPr>
          <w:ilvl w:val="0"/>
          <w:numId w:val="4"/>
        </w:numPr>
        <w:tabs>
          <w:tab w:val="left" w:pos="489"/>
        </w:tabs>
        <w:spacing w:line="319" w:lineRule="exact"/>
        <w:rPr>
          <w:sz w:val="28"/>
        </w:rPr>
      </w:pPr>
      <w:r>
        <w:rPr>
          <w:spacing w:val="-4"/>
          <w:sz w:val="28"/>
        </w:rPr>
        <w:t>Понятие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мотивации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психологии.</w:t>
      </w:r>
    </w:p>
    <w:p w:rsidR="00894863" w:rsidRDefault="00894863" w:rsidP="00894863">
      <w:pPr>
        <w:pStyle w:val="a5"/>
        <w:numPr>
          <w:ilvl w:val="0"/>
          <w:numId w:val="4"/>
        </w:numPr>
        <w:tabs>
          <w:tab w:val="left" w:pos="504"/>
        </w:tabs>
        <w:ind w:left="219" w:right="409" w:firstLine="0"/>
        <w:rPr>
          <w:sz w:val="28"/>
        </w:rPr>
      </w:pPr>
      <w:r>
        <w:rPr>
          <w:spacing w:val="-2"/>
          <w:sz w:val="28"/>
        </w:rPr>
        <w:t>Потребности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основа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характеристик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потребностей.</w:t>
      </w:r>
    </w:p>
    <w:p w:rsidR="00894863" w:rsidRDefault="00894863" w:rsidP="00894863">
      <w:pPr>
        <w:pStyle w:val="a5"/>
        <w:numPr>
          <w:ilvl w:val="0"/>
          <w:numId w:val="4"/>
        </w:numPr>
        <w:tabs>
          <w:tab w:val="left" w:pos="504"/>
        </w:tabs>
        <w:spacing w:line="321" w:lineRule="exact"/>
        <w:ind w:left="503" w:hanging="285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мотива.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иерархия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мотивов.</w:t>
      </w:r>
    </w:p>
    <w:p w:rsidR="00894863" w:rsidRDefault="00894863" w:rsidP="00894863">
      <w:pPr>
        <w:pStyle w:val="a5"/>
        <w:numPr>
          <w:ilvl w:val="0"/>
          <w:numId w:val="4"/>
        </w:numPr>
        <w:tabs>
          <w:tab w:val="left" w:pos="504"/>
        </w:tabs>
        <w:spacing w:before="5"/>
        <w:ind w:left="503" w:hanging="285"/>
        <w:rPr>
          <w:sz w:val="28"/>
        </w:rPr>
      </w:pPr>
      <w:r>
        <w:rPr>
          <w:sz w:val="28"/>
        </w:rPr>
        <w:t>Параметры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сферы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личности.</w:t>
      </w:r>
    </w:p>
    <w:p w:rsidR="00894863" w:rsidRDefault="00894863" w:rsidP="00894863">
      <w:pPr>
        <w:pStyle w:val="a3"/>
        <w:spacing w:before="10"/>
        <w:ind w:left="0"/>
        <w:rPr>
          <w:sz w:val="27"/>
        </w:rPr>
      </w:pPr>
    </w:p>
    <w:p w:rsidR="00894863" w:rsidRDefault="00894863" w:rsidP="00894863">
      <w:pPr>
        <w:pStyle w:val="a3"/>
        <w:spacing w:before="3"/>
        <w:ind w:left="0"/>
      </w:pPr>
      <w:bookmarkStart w:id="0" w:name="_GoBack"/>
      <w:bookmarkEnd w:id="0"/>
    </w:p>
    <w:p w:rsidR="00894863" w:rsidRDefault="00894863" w:rsidP="00894863">
      <w:pPr>
        <w:pStyle w:val="3"/>
        <w:numPr>
          <w:ilvl w:val="1"/>
          <w:numId w:val="4"/>
        </w:numPr>
        <w:tabs>
          <w:tab w:val="left" w:pos="2924"/>
        </w:tabs>
        <w:jc w:val="both"/>
      </w:pPr>
      <w:r>
        <w:rPr>
          <w:spacing w:val="-4"/>
        </w:rPr>
        <w:t>Понятие</w:t>
      </w:r>
      <w:r>
        <w:rPr>
          <w:spacing w:val="-9"/>
        </w:rPr>
        <w:t xml:space="preserve"> </w:t>
      </w:r>
      <w:r>
        <w:rPr>
          <w:spacing w:val="-4"/>
        </w:rPr>
        <w:t>мотивации</w:t>
      </w:r>
      <w:r>
        <w:rPr>
          <w:spacing w:val="-12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>психологии</w:t>
      </w:r>
    </w:p>
    <w:p w:rsidR="00894863" w:rsidRDefault="00894863" w:rsidP="00894863">
      <w:pPr>
        <w:pStyle w:val="a3"/>
        <w:ind w:right="406" w:firstLine="710"/>
        <w:jc w:val="both"/>
      </w:pPr>
      <w:r>
        <w:t>Термин</w:t>
      </w:r>
      <w:r>
        <w:rPr>
          <w:spacing w:val="1"/>
        </w:rPr>
        <w:t xml:space="preserve"> </w:t>
      </w:r>
      <w:r>
        <w:t>«мотивация»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родовое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67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побуждающих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направляющих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пристрастность,</w:t>
      </w:r>
      <w:r>
        <w:rPr>
          <w:spacing w:val="1"/>
        </w:rPr>
        <w:t xml:space="preserve"> </w:t>
      </w:r>
      <w:r>
        <w:t>избирательность и конечную целенаправленность психического отражения</w:t>
      </w:r>
      <w:r>
        <w:rPr>
          <w:spacing w:val="1"/>
        </w:rPr>
        <w:t xml:space="preserve"> </w:t>
      </w:r>
      <w:r>
        <w:t>регулируемой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«совокупности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побуждающих,</w:t>
      </w:r>
      <w:r>
        <w:rPr>
          <w:spacing w:val="33"/>
        </w:rPr>
        <w:t xml:space="preserve"> </w:t>
      </w:r>
      <w:r>
        <w:t>поддерживающих</w:t>
      </w:r>
      <w:r>
        <w:rPr>
          <w:spacing w:val="2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направляющих</w:t>
      </w:r>
      <w:r>
        <w:rPr>
          <w:spacing w:val="27"/>
        </w:rPr>
        <w:t xml:space="preserve"> </w:t>
      </w:r>
      <w:r>
        <w:t>поведение»,</w:t>
      </w:r>
      <w:r>
        <w:rPr>
          <w:spacing w:val="33"/>
        </w:rPr>
        <w:t xml:space="preserve"> </w:t>
      </w:r>
      <w:r>
        <w:t>как</w:t>
      </w:r>
    </w:p>
    <w:p w:rsidR="00894863" w:rsidRDefault="00894863" w:rsidP="00894863">
      <w:pPr>
        <w:pStyle w:val="a3"/>
        <w:ind w:right="423"/>
        <w:jc w:val="both"/>
      </w:pPr>
      <w:r>
        <w:t>«побудительной силы</w:t>
      </w:r>
      <w:r>
        <w:rPr>
          <w:spacing w:val="1"/>
        </w:rPr>
        <w:t xml:space="preserve"> </w:t>
      </w:r>
      <w:r>
        <w:t>или сил, ответственных за инициацию, сохранение,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и интенсивность</w:t>
      </w:r>
      <w:r>
        <w:rPr>
          <w:spacing w:val="-3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поведения».</w:t>
      </w:r>
    </w:p>
    <w:p w:rsidR="00894863" w:rsidRDefault="00894863" w:rsidP="00894863">
      <w:pPr>
        <w:pStyle w:val="a3"/>
        <w:ind w:right="403" w:firstLine="710"/>
        <w:jc w:val="both"/>
      </w:pPr>
      <w:r>
        <w:t xml:space="preserve">Слово </w:t>
      </w:r>
      <w:r>
        <w:rPr>
          <w:i/>
        </w:rPr>
        <w:t xml:space="preserve">«мотивация» </w:t>
      </w:r>
      <w:r>
        <w:t>используется в современной психологии в двояком</w:t>
      </w:r>
      <w:r>
        <w:rPr>
          <w:spacing w:val="-67"/>
        </w:rPr>
        <w:t xml:space="preserve"> </w:t>
      </w:r>
      <w:r>
        <w:t>смысле: как обозначающее систему факторов, детерминирующих поведение</w:t>
      </w:r>
      <w:r>
        <w:rPr>
          <w:spacing w:val="1"/>
        </w:rPr>
        <w:t xml:space="preserve"> </w:t>
      </w:r>
      <w:r>
        <w:t>(потребности,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намерения,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поведенческую</w:t>
      </w:r>
      <w:r>
        <w:rPr>
          <w:spacing w:val="-1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уровне.</w:t>
      </w:r>
    </w:p>
    <w:p w:rsidR="00894863" w:rsidRDefault="00894863" w:rsidP="00894863">
      <w:pPr>
        <w:pStyle w:val="a3"/>
        <w:spacing w:before="3"/>
        <w:ind w:right="405" w:firstLine="710"/>
        <w:jc w:val="both"/>
      </w:pPr>
      <w:r>
        <w:t>Любая форма поведения может быть объяснена как внутренними, так и</w:t>
      </w:r>
      <w:r>
        <w:rPr>
          <w:spacing w:val="1"/>
        </w:rPr>
        <w:t xml:space="preserve"> </w:t>
      </w:r>
      <w:r>
        <w:t>внешними</w:t>
      </w:r>
      <w:r>
        <w:rPr>
          <w:spacing w:val="39"/>
        </w:rPr>
        <w:t xml:space="preserve"> </w:t>
      </w:r>
      <w:r>
        <w:t>причинами.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первом</w:t>
      </w:r>
      <w:r>
        <w:rPr>
          <w:spacing w:val="41"/>
        </w:rPr>
        <w:t xml:space="preserve"> </w:t>
      </w:r>
      <w:r>
        <w:t>мы</w:t>
      </w:r>
      <w:r>
        <w:rPr>
          <w:spacing w:val="41"/>
        </w:rPr>
        <w:t xml:space="preserve"> </w:t>
      </w:r>
      <w:r>
        <w:t>говорим</w:t>
      </w:r>
      <w:r>
        <w:rPr>
          <w:spacing w:val="4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психологических</w:t>
      </w:r>
      <w:r>
        <w:rPr>
          <w:spacing w:val="36"/>
        </w:rPr>
        <w:t xml:space="preserve"> </w:t>
      </w:r>
      <w:r>
        <w:t>свойствах</w:t>
      </w:r>
    </w:p>
    <w:p w:rsidR="00894863" w:rsidRDefault="00894863" w:rsidP="00894863">
      <w:pPr>
        <w:jc w:val="both"/>
        <w:sectPr w:rsidR="00894863">
          <w:pgSz w:w="11910" w:h="16840"/>
          <w:pgMar w:top="1040" w:right="440" w:bottom="960" w:left="1480" w:header="0" w:footer="777" w:gutter="0"/>
          <w:cols w:space="720"/>
        </w:sectPr>
      </w:pPr>
    </w:p>
    <w:p w:rsidR="00894863" w:rsidRDefault="00894863" w:rsidP="00894863">
      <w:pPr>
        <w:pStyle w:val="a3"/>
        <w:spacing w:before="67"/>
        <w:ind w:right="400"/>
        <w:jc w:val="both"/>
      </w:pPr>
      <w:r>
        <w:lastRenderedPageBreak/>
        <w:t>субъекта поведения, а во втором – о внешних условиях и обстоятельствах его</w:t>
      </w:r>
      <w:r>
        <w:rPr>
          <w:spacing w:val="-67"/>
        </w:rPr>
        <w:t xml:space="preserve"> </w:t>
      </w:r>
      <w:r>
        <w:t>деятельности. В первом случае это мотивы, потребности, цели, намерения,</w:t>
      </w:r>
      <w:r>
        <w:rPr>
          <w:spacing w:val="1"/>
        </w:rPr>
        <w:t xml:space="preserve"> </w:t>
      </w:r>
      <w:r>
        <w:t xml:space="preserve">желания, интересы и т.п., а во втором – </w:t>
      </w:r>
      <w:r>
        <w:rPr>
          <w:i/>
        </w:rPr>
        <w:t xml:space="preserve">стимулы, </w:t>
      </w:r>
      <w:r>
        <w:t>исходящие из сложившейся</w:t>
      </w:r>
      <w:r>
        <w:rPr>
          <w:spacing w:val="-67"/>
        </w:rPr>
        <w:t xml:space="preserve"> </w:t>
      </w:r>
      <w:r>
        <w:t>ситуации. Психологические факторы, которые как бы изнутри, от человека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rPr>
          <w:i/>
        </w:rPr>
        <w:t>личностными</w:t>
      </w:r>
      <w:r>
        <w:rPr>
          <w:i/>
          <w:spacing w:val="1"/>
        </w:rPr>
        <w:t xml:space="preserve"> </w:t>
      </w:r>
      <w:r>
        <w:rPr>
          <w:i/>
        </w:rPr>
        <w:t>диспозициями.</w:t>
      </w:r>
      <w:r>
        <w:rPr>
          <w:i/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rPr>
          <w:i/>
        </w:rPr>
        <w:t>диспозиционную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ситуационную</w:t>
      </w:r>
      <w:r>
        <w:rPr>
          <w:i/>
          <w:spacing w:val="1"/>
        </w:rPr>
        <w:t xml:space="preserve"> </w:t>
      </w:r>
      <w:r>
        <w:rPr>
          <w:i/>
        </w:rPr>
        <w:t xml:space="preserve">мотивацию </w:t>
      </w:r>
      <w:r>
        <w:t>как</w:t>
      </w:r>
      <w:r>
        <w:rPr>
          <w:spacing w:val="-3"/>
        </w:rPr>
        <w:t xml:space="preserve"> </w:t>
      </w:r>
      <w:r>
        <w:t>аналоги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детерминации</w:t>
      </w:r>
      <w:r>
        <w:rPr>
          <w:spacing w:val="-3"/>
        </w:rPr>
        <w:t xml:space="preserve"> </w:t>
      </w:r>
      <w:r>
        <w:t>поведения.</w:t>
      </w:r>
    </w:p>
    <w:p w:rsidR="00894863" w:rsidRDefault="00894863" w:rsidP="00894863">
      <w:pPr>
        <w:pStyle w:val="a3"/>
        <w:spacing w:before="3"/>
        <w:ind w:right="411" w:firstLine="710"/>
        <w:jc w:val="both"/>
      </w:pPr>
      <w:r>
        <w:t>Внутренняя</w:t>
      </w:r>
      <w:r>
        <w:rPr>
          <w:spacing w:val="1"/>
        </w:rPr>
        <w:t xml:space="preserve"> </w:t>
      </w:r>
      <w:r>
        <w:t>(диспозиционная)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(ситуационная)</w:t>
      </w:r>
      <w:r>
        <w:rPr>
          <w:spacing w:val="1"/>
        </w:rPr>
        <w:t xml:space="preserve"> </w:t>
      </w:r>
      <w:r>
        <w:t>мотивации</w:t>
      </w:r>
      <w:r>
        <w:rPr>
          <w:spacing w:val="-67"/>
        </w:rPr>
        <w:t xml:space="preserve"> </w:t>
      </w:r>
      <w:r>
        <w:t>взаимосвязаны.</w:t>
      </w:r>
      <w:r>
        <w:rPr>
          <w:spacing w:val="1"/>
        </w:rPr>
        <w:t xml:space="preserve"> </w:t>
      </w:r>
      <w:r>
        <w:t>Диспозиции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актуализироваться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определенной ситуации, а активизация определенных диспозиций приводит к</w:t>
      </w:r>
      <w:r>
        <w:rPr>
          <w:spacing w:val="-67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человека рассматривают как двояко детерминированное: диспозиционно и</w:t>
      </w:r>
      <w:r>
        <w:rPr>
          <w:spacing w:val="1"/>
        </w:rPr>
        <w:t xml:space="preserve"> </w:t>
      </w:r>
      <w:r>
        <w:t>ситуационно.</w:t>
      </w:r>
    </w:p>
    <w:p w:rsidR="00894863" w:rsidRDefault="00894863" w:rsidP="00894863">
      <w:pPr>
        <w:pStyle w:val="a3"/>
        <w:ind w:right="418" w:firstLine="71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циклический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 которого</w:t>
      </w:r>
      <w:r>
        <w:rPr>
          <w:spacing w:val="-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реально наблюдаемое повеление.</w:t>
      </w:r>
    </w:p>
    <w:p w:rsidR="00894863" w:rsidRDefault="00894863" w:rsidP="00894863">
      <w:pPr>
        <w:pStyle w:val="a3"/>
        <w:spacing w:before="2"/>
        <w:ind w:right="415" w:firstLine="710"/>
        <w:jc w:val="both"/>
      </w:pPr>
      <w:r>
        <w:rPr>
          <w:i/>
        </w:rPr>
        <w:t>Мотивация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 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целей.</w:t>
      </w:r>
    </w:p>
    <w:p w:rsidR="00894863" w:rsidRDefault="00894863" w:rsidP="00894863">
      <w:pPr>
        <w:pStyle w:val="a3"/>
        <w:ind w:right="410" w:firstLine="710"/>
        <w:jc w:val="both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желаемый</w:t>
      </w:r>
      <w:r>
        <w:rPr>
          <w:spacing w:val="1"/>
        </w:rPr>
        <w:t xml:space="preserve"> </w:t>
      </w:r>
      <w:r>
        <w:t>осознаваемый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67"/>
        </w:rPr>
        <w:t xml:space="preserve"> </w:t>
      </w:r>
      <w:r>
        <w:t>которого в данный момент направлено действие, связанное с деятельностью,</w:t>
      </w:r>
      <w:r>
        <w:rPr>
          <w:spacing w:val="1"/>
        </w:rPr>
        <w:t xml:space="preserve"> </w:t>
      </w:r>
      <w:r>
        <w:t>удовлетворяющей</w:t>
      </w:r>
      <w:r>
        <w:rPr>
          <w:spacing w:val="1"/>
        </w:rPr>
        <w:t xml:space="preserve"> </w:t>
      </w:r>
      <w:r>
        <w:t>актуализированную</w:t>
      </w:r>
      <w:r>
        <w:rPr>
          <w:spacing w:val="1"/>
        </w:rPr>
        <w:t xml:space="preserve"> </w:t>
      </w:r>
      <w:r>
        <w:t>потребность.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мотивационно-побудительное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воспринимается человеком как непосредственный и ближайший 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деятельности.</w:t>
      </w:r>
    </w:p>
    <w:p w:rsidR="00894863" w:rsidRDefault="00894863" w:rsidP="00894863">
      <w:pPr>
        <w:pStyle w:val="a3"/>
        <w:ind w:right="403" w:firstLine="710"/>
        <w:jc w:val="both"/>
      </w:pPr>
      <w:r>
        <w:t xml:space="preserve">Принято различать </w:t>
      </w:r>
      <w:r>
        <w:rPr>
          <w:i/>
        </w:rPr>
        <w:t>цель деятельности</w:t>
      </w:r>
      <w:r>
        <w:rPr>
          <w:i/>
          <w:spacing w:val="70"/>
        </w:rPr>
        <w:t xml:space="preserve"> </w:t>
      </w:r>
      <w:r>
        <w:t xml:space="preserve">и </w:t>
      </w:r>
      <w:r>
        <w:rPr>
          <w:i/>
        </w:rPr>
        <w:t xml:space="preserve">жизненную цель. </w:t>
      </w:r>
      <w:r>
        <w:t>Это 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определенная цель. Но цель любой отдельной деятельности раскрывает лишь</w:t>
      </w:r>
      <w:r>
        <w:rPr>
          <w:spacing w:val="1"/>
        </w:rPr>
        <w:t xml:space="preserve"> </w:t>
      </w:r>
      <w:r>
        <w:t>какую-то одну сторону направленности личности, проявляющуюся в данной</w:t>
      </w:r>
      <w:r>
        <w:rPr>
          <w:spacing w:val="1"/>
        </w:rPr>
        <w:t xml:space="preserve"> </w:t>
      </w:r>
      <w:r>
        <w:t>деятельности. Жизненная цель выступает в качестве обобщающего фактора</w:t>
      </w:r>
      <w:r>
        <w:rPr>
          <w:spacing w:val="1"/>
        </w:rPr>
        <w:t xml:space="preserve"> </w:t>
      </w:r>
      <w:r>
        <w:t>всех частных целей, связанных с отдельными деятельностями. В то же время</w:t>
      </w:r>
      <w:r>
        <w:rPr>
          <w:spacing w:val="1"/>
        </w:rPr>
        <w:t xml:space="preserve"> </w:t>
      </w:r>
      <w:r>
        <w:t>реализация каждой из целей деятельности есть частичная реализация общей</w:t>
      </w:r>
      <w:r>
        <w:rPr>
          <w:spacing w:val="1"/>
        </w:rPr>
        <w:t xml:space="preserve"> </w:t>
      </w:r>
      <w:r>
        <w:t>жизненной цели</w:t>
      </w:r>
      <w:r>
        <w:rPr>
          <w:spacing w:val="1"/>
        </w:rPr>
        <w:t xml:space="preserve"> </w:t>
      </w:r>
      <w:r>
        <w:t>личности.</w:t>
      </w:r>
    </w:p>
    <w:p w:rsidR="00894863" w:rsidRDefault="00894863" w:rsidP="00894863">
      <w:pPr>
        <w:pStyle w:val="a3"/>
        <w:ind w:left="930"/>
        <w:jc w:val="both"/>
        <w:rPr>
          <w:i/>
        </w:rPr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выделяют</w:t>
      </w:r>
      <w:r>
        <w:rPr>
          <w:spacing w:val="-5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rPr>
          <w:i/>
        </w:rPr>
        <w:t>этапа:</w:t>
      </w:r>
    </w:p>
    <w:p w:rsidR="00894863" w:rsidRDefault="00894863" w:rsidP="00894863">
      <w:pPr>
        <w:pStyle w:val="a5"/>
        <w:numPr>
          <w:ilvl w:val="0"/>
          <w:numId w:val="3"/>
        </w:numPr>
        <w:tabs>
          <w:tab w:val="left" w:pos="504"/>
        </w:tabs>
        <w:spacing w:line="322" w:lineRule="exact"/>
        <w:ind w:hanging="285"/>
        <w:rPr>
          <w:sz w:val="28"/>
        </w:rPr>
      </w:pPr>
      <w:r>
        <w:rPr>
          <w:sz w:val="28"/>
        </w:rPr>
        <w:t>Возникновение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потребности.</w:t>
      </w:r>
    </w:p>
    <w:p w:rsidR="00894863" w:rsidRDefault="00894863" w:rsidP="00894863">
      <w:pPr>
        <w:pStyle w:val="a5"/>
        <w:numPr>
          <w:ilvl w:val="0"/>
          <w:numId w:val="3"/>
        </w:numPr>
        <w:tabs>
          <w:tab w:val="left" w:pos="504"/>
        </w:tabs>
        <w:spacing w:line="322" w:lineRule="exact"/>
        <w:ind w:hanging="285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6"/>
          <w:sz w:val="28"/>
        </w:rPr>
        <w:t xml:space="preserve"> </w:t>
      </w:r>
      <w:r>
        <w:rPr>
          <w:sz w:val="28"/>
        </w:rPr>
        <w:t>путей</w:t>
      </w:r>
      <w:r>
        <w:rPr>
          <w:spacing w:val="-7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потребностей.</w:t>
      </w:r>
    </w:p>
    <w:p w:rsidR="00894863" w:rsidRDefault="00894863" w:rsidP="00894863">
      <w:pPr>
        <w:pStyle w:val="a5"/>
        <w:numPr>
          <w:ilvl w:val="0"/>
          <w:numId w:val="3"/>
        </w:numPr>
        <w:tabs>
          <w:tab w:val="left" w:pos="504"/>
        </w:tabs>
        <w:spacing w:line="322" w:lineRule="exact"/>
        <w:ind w:hanging="285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поэтапное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действий.</w:t>
      </w:r>
    </w:p>
    <w:p w:rsidR="00894863" w:rsidRDefault="00894863" w:rsidP="00894863">
      <w:pPr>
        <w:pStyle w:val="a5"/>
        <w:numPr>
          <w:ilvl w:val="0"/>
          <w:numId w:val="3"/>
        </w:numPr>
        <w:tabs>
          <w:tab w:val="left" w:pos="504"/>
        </w:tabs>
        <w:ind w:left="219" w:right="412" w:firstLine="0"/>
        <w:rPr>
          <w:sz w:val="28"/>
        </w:rPr>
      </w:pPr>
      <w:r>
        <w:rPr>
          <w:sz w:val="28"/>
        </w:rPr>
        <w:t>Удовлетворение</w:t>
      </w:r>
      <w:r>
        <w:rPr>
          <w:spacing w:val="49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49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48"/>
          <w:sz w:val="28"/>
        </w:rPr>
        <w:t xml:space="preserve"> </w:t>
      </w:r>
      <w:r>
        <w:rPr>
          <w:sz w:val="28"/>
        </w:rPr>
        <w:t>или</w:t>
      </w:r>
      <w:r>
        <w:rPr>
          <w:spacing w:val="49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вознаграждения.</w:t>
      </w:r>
    </w:p>
    <w:p w:rsidR="00894863" w:rsidRDefault="00894863" w:rsidP="00894863">
      <w:pPr>
        <w:pStyle w:val="a3"/>
        <w:spacing w:before="4"/>
        <w:ind w:left="0"/>
      </w:pPr>
    </w:p>
    <w:p w:rsidR="00894863" w:rsidRDefault="00894863" w:rsidP="00894863">
      <w:pPr>
        <w:pStyle w:val="3"/>
        <w:numPr>
          <w:ilvl w:val="1"/>
          <w:numId w:val="3"/>
        </w:numPr>
        <w:tabs>
          <w:tab w:val="left" w:pos="1224"/>
        </w:tabs>
        <w:spacing w:line="242" w:lineRule="auto"/>
        <w:ind w:right="1128" w:hanging="1551"/>
        <w:jc w:val="left"/>
      </w:pPr>
      <w:r>
        <w:rPr>
          <w:spacing w:val="-4"/>
        </w:rPr>
        <w:t>Потребности</w:t>
      </w:r>
      <w:r>
        <w:rPr>
          <w:spacing w:val="-8"/>
        </w:rPr>
        <w:t xml:space="preserve"> </w:t>
      </w:r>
      <w:r>
        <w:rPr>
          <w:spacing w:val="-4"/>
        </w:rPr>
        <w:t>как</w:t>
      </w:r>
      <w:r>
        <w:rPr>
          <w:spacing w:val="-13"/>
        </w:rPr>
        <w:t xml:space="preserve"> </w:t>
      </w:r>
      <w:r>
        <w:rPr>
          <w:spacing w:val="-4"/>
        </w:rPr>
        <w:t>основа</w:t>
      </w:r>
      <w:r>
        <w:rPr>
          <w:spacing w:val="-10"/>
        </w:rPr>
        <w:t xml:space="preserve"> </w:t>
      </w:r>
      <w:r>
        <w:rPr>
          <w:spacing w:val="-4"/>
        </w:rPr>
        <w:t>мотивации</w:t>
      </w:r>
      <w:r>
        <w:rPr>
          <w:spacing w:val="-8"/>
        </w:rPr>
        <w:t xml:space="preserve"> </w:t>
      </w:r>
      <w:r>
        <w:rPr>
          <w:spacing w:val="-4"/>
        </w:rPr>
        <w:t>деятельности,</w:t>
      </w:r>
      <w:r>
        <w:rPr>
          <w:spacing w:val="-8"/>
        </w:rPr>
        <w:t xml:space="preserve"> </w:t>
      </w:r>
      <w:r>
        <w:rPr>
          <w:spacing w:val="-3"/>
        </w:rPr>
        <w:t>основные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потребностей</w:t>
      </w:r>
    </w:p>
    <w:p w:rsidR="00894863" w:rsidRDefault="00894863" w:rsidP="00894863">
      <w:pPr>
        <w:pStyle w:val="a3"/>
        <w:ind w:right="407" w:firstLine="706"/>
        <w:jc w:val="both"/>
      </w:pPr>
      <w:r>
        <w:rPr>
          <w:i/>
        </w:rPr>
        <w:t xml:space="preserve">Потребностью </w:t>
      </w:r>
      <w:r>
        <w:t>называют состояние нужды человека в определенных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48"/>
        </w:rPr>
        <w:t xml:space="preserve"> </w:t>
      </w:r>
      <w:r>
        <w:t>жизни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материальных</w:t>
      </w:r>
      <w:r>
        <w:rPr>
          <w:spacing w:val="49"/>
        </w:rPr>
        <w:t xml:space="preserve"> </w:t>
      </w:r>
      <w:r>
        <w:t>объектах.</w:t>
      </w:r>
      <w:r>
        <w:rPr>
          <w:spacing w:val="66"/>
        </w:rPr>
        <w:t xml:space="preserve"> </w:t>
      </w:r>
      <w:r>
        <w:t>Это</w:t>
      </w:r>
      <w:r>
        <w:rPr>
          <w:spacing w:val="53"/>
        </w:rPr>
        <w:t xml:space="preserve"> </w:t>
      </w:r>
      <w:r>
        <w:t>нужда</w:t>
      </w:r>
      <w:r>
        <w:rPr>
          <w:spacing w:val="55"/>
        </w:rPr>
        <w:t xml:space="preserve"> </w:t>
      </w:r>
      <w:r>
        <w:t>в</w:t>
      </w:r>
    </w:p>
    <w:p w:rsidR="00894863" w:rsidRDefault="00894863" w:rsidP="00894863">
      <w:pPr>
        <w:jc w:val="both"/>
        <w:sectPr w:rsidR="00894863">
          <w:pgSz w:w="11910" w:h="16840"/>
          <w:pgMar w:top="1040" w:right="440" w:bottom="960" w:left="1480" w:header="0" w:footer="777" w:gutter="0"/>
          <w:cols w:space="720"/>
        </w:sectPr>
      </w:pPr>
    </w:p>
    <w:p w:rsidR="00894863" w:rsidRDefault="00894863" w:rsidP="00894863">
      <w:pPr>
        <w:pStyle w:val="a3"/>
        <w:spacing w:before="67"/>
        <w:ind w:right="414"/>
        <w:jc w:val="both"/>
      </w:pPr>
      <w:r>
        <w:lastRenderedPageBreak/>
        <w:t>чем-то,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организма,</w:t>
      </w:r>
      <w:r>
        <w:rPr>
          <w:spacing w:val="3"/>
        </w:rPr>
        <w:t xml:space="preserve"> </w:t>
      </w:r>
      <w:r>
        <w:t>личности и социальной</w:t>
      </w:r>
      <w:r>
        <w:rPr>
          <w:spacing w:val="1"/>
        </w:rPr>
        <w:t xml:space="preserve"> </w:t>
      </w:r>
      <w:r>
        <w:t>группы.</w:t>
      </w:r>
    </w:p>
    <w:p w:rsidR="00894863" w:rsidRDefault="00894863" w:rsidP="00894863">
      <w:pPr>
        <w:pStyle w:val="a3"/>
        <w:ind w:right="405" w:firstLine="706"/>
        <w:jc w:val="both"/>
      </w:pPr>
      <w:r>
        <w:t>Потребности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отличается от неживой. Количество и качество потребностей, которые имеют</w:t>
      </w:r>
      <w:r>
        <w:rPr>
          <w:spacing w:val="-67"/>
        </w:rPr>
        <w:t xml:space="preserve"> </w:t>
      </w:r>
      <w:r>
        <w:t>живые существа, зависит от уровня их организации, от образа и условий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занимаемого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организмом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эволюционной</w:t>
      </w:r>
      <w:r>
        <w:rPr>
          <w:spacing w:val="1"/>
        </w:rPr>
        <w:t xml:space="preserve"> </w:t>
      </w:r>
      <w:r>
        <w:t>лестнице.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человека, который кроме физических и органических потребностей обладает</w:t>
      </w:r>
      <w:r>
        <w:rPr>
          <w:spacing w:val="1"/>
        </w:rPr>
        <w:t xml:space="preserve"> </w:t>
      </w:r>
      <w:r>
        <w:t>социальными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духовными потребностями.</w:t>
      </w:r>
    </w:p>
    <w:p w:rsidR="00894863" w:rsidRDefault="00894863" w:rsidP="00894863">
      <w:pPr>
        <w:pStyle w:val="a3"/>
        <w:spacing w:before="3"/>
        <w:ind w:right="402" w:firstLine="710"/>
        <w:jc w:val="both"/>
      </w:pP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характеристики</w:t>
      </w:r>
      <w:r>
        <w:rPr>
          <w:i/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сила,</w:t>
      </w:r>
      <w:r>
        <w:rPr>
          <w:spacing w:val="-67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удовлетворения,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 культуры,</w:t>
      </w:r>
      <w:r>
        <w:rPr>
          <w:spacing w:val="1"/>
        </w:rPr>
        <w:t xml:space="preserve"> </w:t>
      </w:r>
      <w:r>
        <w:t>с помощью которых данная потребность может быть</w:t>
      </w:r>
      <w:r>
        <w:rPr>
          <w:spacing w:val="1"/>
        </w:rPr>
        <w:t xml:space="preserve"> </w:t>
      </w:r>
      <w:r>
        <w:t>удовлетворена.</w:t>
      </w:r>
    </w:p>
    <w:p w:rsidR="00894863" w:rsidRDefault="00894863" w:rsidP="00894863">
      <w:pPr>
        <w:pStyle w:val="a3"/>
        <w:ind w:right="408" w:firstLine="706"/>
        <w:jc w:val="both"/>
      </w:pPr>
      <w:r>
        <w:t>Различают биологические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rPr>
          <w:i/>
        </w:rPr>
        <w:t>Биологические</w:t>
      </w:r>
      <w:r>
        <w:rPr>
          <w:i/>
          <w:spacing w:val="1"/>
        </w:rPr>
        <w:t xml:space="preserve"> </w:t>
      </w:r>
      <w:r>
        <w:rPr>
          <w:i/>
        </w:rPr>
        <w:t xml:space="preserve">потребности </w:t>
      </w:r>
      <w:r>
        <w:t>– это потребности в пище, воде, воздухе, продолжении рода,</w:t>
      </w:r>
      <w:r>
        <w:rPr>
          <w:spacing w:val="1"/>
        </w:rPr>
        <w:t xml:space="preserve"> </w:t>
      </w:r>
      <w:r>
        <w:t>жилище,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нормальном</w:t>
      </w:r>
      <w:r>
        <w:rPr>
          <w:spacing w:val="1"/>
        </w:rPr>
        <w:t xml:space="preserve"> </w:t>
      </w:r>
      <w:r>
        <w:t>жизнедеятельном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rPr>
          <w:i/>
        </w:rPr>
        <w:t>Социальные</w:t>
      </w:r>
      <w:r>
        <w:rPr>
          <w:i/>
          <w:spacing w:val="1"/>
        </w:rPr>
        <w:t xml:space="preserve"> </w:t>
      </w:r>
      <w:r>
        <w:rPr>
          <w:i/>
        </w:rPr>
        <w:t>потребности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потребность</w:t>
      </w:r>
      <w:r>
        <w:rPr>
          <w:spacing w:val="-67"/>
        </w:rPr>
        <w:t xml:space="preserve"> </w:t>
      </w:r>
      <w:r>
        <w:t>принадлежать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роду,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признанным,</w:t>
      </w:r>
      <w:r>
        <w:rPr>
          <w:spacing w:val="1"/>
        </w:rPr>
        <w:t xml:space="preserve"> </w:t>
      </w:r>
      <w:r>
        <w:t>самовыражаться,</w:t>
      </w:r>
      <w:r>
        <w:rPr>
          <w:spacing w:val="3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свою карьеру</w:t>
      </w:r>
      <w:r>
        <w:rPr>
          <w:spacing w:val="6"/>
        </w:rPr>
        <w:t xml:space="preserve"> </w:t>
      </w:r>
      <w:r>
        <w:t>и прочее.</w:t>
      </w:r>
    </w:p>
    <w:p w:rsidR="00894863" w:rsidRDefault="00894863" w:rsidP="00894863">
      <w:pPr>
        <w:pStyle w:val="a3"/>
        <w:spacing w:before="2"/>
        <w:ind w:right="419" w:firstLine="706"/>
        <w:jc w:val="both"/>
      </w:pPr>
      <w:r>
        <w:t>Потребности</w:t>
      </w:r>
      <w:r>
        <w:rPr>
          <w:spacing w:val="22"/>
        </w:rPr>
        <w:t xml:space="preserve"> </w:t>
      </w:r>
      <w:r>
        <w:t>находятся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динамическом</w:t>
      </w:r>
      <w:r>
        <w:rPr>
          <w:spacing w:val="24"/>
        </w:rPr>
        <w:t xml:space="preserve"> </w:t>
      </w:r>
      <w:r>
        <w:t>развитии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имеют</w:t>
      </w:r>
      <w:r>
        <w:rPr>
          <w:spacing w:val="20"/>
        </w:rPr>
        <w:t xml:space="preserve"> </w:t>
      </w:r>
      <w:r>
        <w:t>тенденцию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росту</w:t>
      </w:r>
      <w:r>
        <w:rPr>
          <w:spacing w:val="-4"/>
        </w:rPr>
        <w:t xml:space="preserve"> </w:t>
      </w:r>
      <w:r>
        <w:t>как для</w:t>
      </w:r>
      <w:r>
        <w:rPr>
          <w:spacing w:val="2"/>
        </w:rPr>
        <w:t xml:space="preserve"> </w:t>
      </w:r>
      <w:r>
        <w:t>отдельного</w:t>
      </w:r>
      <w:r>
        <w:rPr>
          <w:spacing w:val="-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так</w:t>
      </w:r>
      <w:r>
        <w:rPr>
          <w:spacing w:val="3"/>
        </w:rPr>
        <w:t xml:space="preserve"> </w:t>
      </w:r>
      <w:r>
        <w:t>и для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894863" w:rsidRDefault="00894863" w:rsidP="00894863">
      <w:pPr>
        <w:pStyle w:val="a3"/>
        <w:spacing w:before="3"/>
        <w:ind w:left="0"/>
      </w:pPr>
    </w:p>
    <w:p w:rsidR="00894863" w:rsidRDefault="00894863" w:rsidP="00894863">
      <w:pPr>
        <w:pStyle w:val="3"/>
        <w:numPr>
          <w:ilvl w:val="1"/>
          <w:numId w:val="3"/>
        </w:numPr>
        <w:tabs>
          <w:tab w:val="left" w:pos="1401"/>
        </w:tabs>
        <w:ind w:left="1401"/>
        <w:jc w:val="left"/>
      </w:pP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мотива.</w:t>
      </w:r>
      <w:r>
        <w:rPr>
          <w:spacing w:val="-1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иерархия</w:t>
      </w:r>
      <w:r>
        <w:rPr>
          <w:spacing w:val="-3"/>
        </w:rPr>
        <w:t xml:space="preserve"> </w:t>
      </w:r>
      <w:r>
        <w:t>мотивов</w:t>
      </w:r>
    </w:p>
    <w:p w:rsidR="00894863" w:rsidRDefault="00894863" w:rsidP="00894863">
      <w:pPr>
        <w:pStyle w:val="a3"/>
        <w:tabs>
          <w:tab w:val="left" w:pos="1509"/>
          <w:tab w:val="left" w:pos="3038"/>
          <w:tab w:val="left" w:pos="4284"/>
          <w:tab w:val="left" w:pos="4879"/>
          <w:tab w:val="left" w:pos="6553"/>
          <w:tab w:val="left" w:pos="8251"/>
        </w:tabs>
        <w:ind w:right="406" w:firstLine="710"/>
        <w:jc w:val="right"/>
      </w:pPr>
      <w:r>
        <w:rPr>
          <w:i/>
        </w:rPr>
        <w:t xml:space="preserve">Мотив </w:t>
      </w:r>
      <w:r>
        <w:t>– это побуждения к деятельности, связанные с удовлетворением</w:t>
      </w:r>
      <w:r>
        <w:rPr>
          <w:spacing w:val="-67"/>
        </w:rPr>
        <w:t xml:space="preserve"> </w:t>
      </w:r>
      <w:r>
        <w:t>потребности</w:t>
      </w:r>
      <w:r>
        <w:rPr>
          <w:spacing w:val="19"/>
        </w:rPr>
        <w:t xml:space="preserve"> </w:t>
      </w:r>
      <w:r>
        <w:t>субъекта.</w:t>
      </w:r>
      <w:r>
        <w:rPr>
          <w:spacing w:val="27"/>
        </w:rPr>
        <w:t xml:space="preserve"> </w:t>
      </w:r>
      <w:r>
        <w:t>Мотив</w:t>
      </w:r>
      <w:r>
        <w:rPr>
          <w:spacing w:val="19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совокупность</w:t>
      </w:r>
      <w:r>
        <w:rPr>
          <w:spacing w:val="22"/>
        </w:rPr>
        <w:t xml:space="preserve"> </w:t>
      </w:r>
      <w:r>
        <w:t>внутренних</w:t>
      </w:r>
      <w:r>
        <w:rPr>
          <w:spacing w:val="16"/>
        </w:rPr>
        <w:t xml:space="preserve"> </w:t>
      </w:r>
      <w:r>
        <w:t>побуждений</w:t>
      </w:r>
      <w:r>
        <w:rPr>
          <w:spacing w:val="2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активности,</w:t>
      </w:r>
      <w:r>
        <w:rPr>
          <w:spacing w:val="3"/>
        </w:rPr>
        <w:t xml:space="preserve"> </w:t>
      </w:r>
      <w:r>
        <w:t>основанных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осознаваемых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неосознаваемых</w:t>
      </w:r>
      <w:r>
        <w:rPr>
          <w:spacing w:val="-2"/>
        </w:rPr>
        <w:t xml:space="preserve"> </w:t>
      </w:r>
      <w:r>
        <w:t>потребностях,</w:t>
      </w:r>
      <w:r>
        <w:rPr>
          <w:spacing w:val="-6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интересе,</w:t>
      </w:r>
      <w:r>
        <w:rPr>
          <w:spacing w:val="36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представлениях</w:t>
      </w:r>
      <w:r>
        <w:rPr>
          <w:spacing w:val="29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ценностях.</w:t>
      </w:r>
      <w:r>
        <w:rPr>
          <w:spacing w:val="36"/>
        </w:rPr>
        <w:t xml:space="preserve"> </w:t>
      </w:r>
      <w:r>
        <w:t>Мотив</w:t>
      </w:r>
      <w:r>
        <w:rPr>
          <w:spacing w:val="4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это</w:t>
      </w:r>
      <w:r>
        <w:rPr>
          <w:spacing w:val="34"/>
        </w:rPr>
        <w:t xml:space="preserve"> </w:t>
      </w:r>
      <w:r>
        <w:t>то,</w:t>
      </w:r>
      <w:r>
        <w:rPr>
          <w:spacing w:val="31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вызывает</w:t>
      </w:r>
      <w:r>
        <w:rPr>
          <w:spacing w:val="-67"/>
        </w:rPr>
        <w:t xml:space="preserve"> </w:t>
      </w:r>
      <w:r>
        <w:t>определенные действия человека, его внутренние и внешние движущие силы.</w:t>
      </w:r>
      <w:r>
        <w:rPr>
          <w:spacing w:val="-67"/>
        </w:rPr>
        <w:t xml:space="preserve"> </w:t>
      </w:r>
      <w:r>
        <w:t>Мотив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отличие</w:t>
      </w:r>
      <w:r>
        <w:rPr>
          <w:spacing w:val="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t>это</w:t>
      </w:r>
      <w:r>
        <w:rPr>
          <w:spacing w:val="79"/>
        </w:rPr>
        <w:t xml:space="preserve"> </w:t>
      </w:r>
      <w:r>
        <w:t>то,</w:t>
      </w:r>
      <w:r>
        <w:rPr>
          <w:spacing w:val="78"/>
        </w:rPr>
        <w:t xml:space="preserve"> </w:t>
      </w:r>
      <w:r>
        <w:t>что</w:t>
      </w:r>
      <w:r>
        <w:rPr>
          <w:spacing w:val="75"/>
        </w:rPr>
        <w:t xml:space="preserve"> </w:t>
      </w:r>
      <w:r>
        <w:t>принадлежит</w:t>
      </w:r>
      <w:r>
        <w:rPr>
          <w:spacing w:val="73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субъекту</w:t>
      </w:r>
      <w:r>
        <w:tab/>
        <w:t>поведения,</w:t>
      </w:r>
      <w:r>
        <w:tab/>
        <w:t>является</w:t>
      </w:r>
      <w:r>
        <w:tab/>
        <w:t>его</w:t>
      </w:r>
      <w:r>
        <w:tab/>
        <w:t>устойчивым</w:t>
      </w:r>
      <w:r>
        <w:tab/>
        <w:t>личностным</w:t>
      </w:r>
      <w:r>
        <w:tab/>
        <w:t>свойством,</w:t>
      </w:r>
      <w:r>
        <w:rPr>
          <w:spacing w:val="-67"/>
        </w:rPr>
        <w:t xml:space="preserve"> </w:t>
      </w:r>
      <w:r>
        <w:t>изнутри</w:t>
      </w:r>
      <w:r>
        <w:rPr>
          <w:spacing w:val="38"/>
        </w:rPr>
        <w:t xml:space="preserve"> </w:t>
      </w:r>
      <w:r>
        <w:t>побуждающим</w:t>
      </w:r>
      <w:r>
        <w:rPr>
          <w:spacing w:val="39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совершению</w:t>
      </w:r>
      <w:r>
        <w:rPr>
          <w:spacing w:val="36"/>
        </w:rPr>
        <w:t xml:space="preserve"> </w:t>
      </w:r>
      <w:r>
        <w:t>определенных</w:t>
      </w:r>
      <w:r>
        <w:rPr>
          <w:spacing w:val="34"/>
        </w:rPr>
        <w:t xml:space="preserve"> </w:t>
      </w:r>
      <w:r>
        <w:t>действий.</w:t>
      </w:r>
      <w:r>
        <w:rPr>
          <w:spacing w:val="52"/>
        </w:rPr>
        <w:t xml:space="preserve"> </w:t>
      </w:r>
      <w:r>
        <w:t>Мотивы</w:t>
      </w:r>
      <w:r>
        <w:rPr>
          <w:spacing w:val="-67"/>
        </w:rPr>
        <w:t xml:space="preserve"> </w:t>
      </w:r>
      <w:r>
        <w:t>формируются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потребностей</w:t>
      </w:r>
      <w:r>
        <w:rPr>
          <w:spacing w:val="8"/>
        </w:rPr>
        <w:t xml:space="preserve"> </w:t>
      </w:r>
      <w:r>
        <w:t>человека.</w:t>
      </w:r>
      <w:r>
        <w:rPr>
          <w:spacing w:val="18"/>
        </w:rPr>
        <w:t xml:space="preserve"> </w:t>
      </w:r>
      <w:r>
        <w:t>Мотивы</w:t>
      </w:r>
      <w:r>
        <w:rPr>
          <w:spacing w:val="10"/>
        </w:rPr>
        <w:t xml:space="preserve"> </w:t>
      </w:r>
      <w:r>
        <w:t>могут</w:t>
      </w:r>
      <w:r>
        <w:rPr>
          <w:spacing w:val="8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осознанными</w:t>
      </w:r>
      <w:r>
        <w:rPr>
          <w:spacing w:val="9"/>
        </w:rPr>
        <w:t xml:space="preserve"> </w:t>
      </w:r>
      <w:r>
        <w:t>и</w:t>
      </w:r>
    </w:p>
    <w:p w:rsidR="00894863" w:rsidRDefault="00894863" w:rsidP="00894863">
      <w:pPr>
        <w:pStyle w:val="a3"/>
        <w:spacing w:line="322" w:lineRule="exact"/>
      </w:pPr>
      <w:r>
        <w:t>неосознаваемыми.</w:t>
      </w:r>
    </w:p>
    <w:p w:rsidR="00894863" w:rsidRDefault="00894863" w:rsidP="00894863">
      <w:pPr>
        <w:pStyle w:val="a3"/>
        <w:ind w:right="407" w:firstLine="710"/>
        <w:jc w:val="both"/>
      </w:pP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диспозицию.</w:t>
      </w:r>
      <w:r>
        <w:rPr>
          <w:spacing w:val="1"/>
        </w:rPr>
        <w:t xml:space="preserve"> </w:t>
      </w:r>
      <w:r>
        <w:t>Диспозиция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ведущий мотив непостоянны, внешняя среда и особенности личности влияют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изменения.</w:t>
      </w:r>
    </w:p>
    <w:p w:rsidR="00894863" w:rsidRDefault="00894863" w:rsidP="00894863">
      <w:pPr>
        <w:pStyle w:val="a3"/>
        <w:ind w:right="409" w:firstLine="710"/>
        <w:jc w:val="both"/>
      </w:pPr>
      <w:r>
        <w:rPr>
          <w:i/>
        </w:rPr>
        <w:t>Структура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t>аждого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мотива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 xml:space="preserve">действия, поступка человека. Е.П. Ильин выделяет в структуре мотива </w:t>
      </w:r>
      <w:r>
        <w:rPr>
          <w:i/>
        </w:rPr>
        <w:t>три</w:t>
      </w:r>
      <w:r>
        <w:rPr>
          <w:i/>
          <w:spacing w:val="1"/>
        </w:rPr>
        <w:t xml:space="preserve"> </w:t>
      </w:r>
      <w:r>
        <w:rPr>
          <w:i/>
        </w:rPr>
        <w:t>блока</w:t>
      </w:r>
      <w:r>
        <w:t>:</w:t>
      </w:r>
    </w:p>
    <w:p w:rsidR="00894863" w:rsidRDefault="00894863" w:rsidP="00894863">
      <w:pPr>
        <w:pStyle w:val="a5"/>
        <w:numPr>
          <w:ilvl w:val="0"/>
          <w:numId w:val="2"/>
        </w:numPr>
        <w:tabs>
          <w:tab w:val="left" w:pos="1147"/>
        </w:tabs>
        <w:spacing w:line="242" w:lineRule="auto"/>
        <w:ind w:right="420" w:firstLine="710"/>
        <w:jc w:val="both"/>
        <w:rPr>
          <w:sz w:val="28"/>
        </w:rPr>
      </w:pPr>
      <w:r>
        <w:rPr>
          <w:sz w:val="28"/>
        </w:rPr>
        <w:t>потребностный блок, включающий в себя биологические, социальные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долженствование;</w:t>
      </w:r>
    </w:p>
    <w:p w:rsidR="00894863" w:rsidRDefault="00894863" w:rsidP="00894863">
      <w:pPr>
        <w:pStyle w:val="a5"/>
        <w:numPr>
          <w:ilvl w:val="0"/>
          <w:numId w:val="2"/>
        </w:numPr>
        <w:tabs>
          <w:tab w:val="left" w:pos="1147"/>
        </w:tabs>
        <w:ind w:right="415" w:firstLine="710"/>
        <w:jc w:val="both"/>
        <w:rPr>
          <w:sz w:val="28"/>
        </w:rPr>
      </w:pPr>
      <w:r>
        <w:rPr>
          <w:sz w:val="28"/>
        </w:rPr>
        <w:t>блок внутреннего фильтра, который включает в себя предпочтение по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20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23"/>
          <w:sz w:val="28"/>
        </w:rPr>
        <w:t xml:space="preserve"> </w:t>
      </w:r>
      <w:r>
        <w:rPr>
          <w:sz w:val="28"/>
        </w:rPr>
        <w:t>внутреннее</w:t>
      </w:r>
      <w:r>
        <w:rPr>
          <w:spacing w:val="22"/>
          <w:sz w:val="28"/>
        </w:rPr>
        <w:t xml:space="preserve"> </w:t>
      </w:r>
      <w:r>
        <w:rPr>
          <w:sz w:val="28"/>
        </w:rPr>
        <w:t>предпочтение</w:t>
      </w:r>
      <w:r>
        <w:rPr>
          <w:spacing w:val="20"/>
          <w:sz w:val="28"/>
        </w:rPr>
        <w:t xml:space="preserve"> </w:t>
      </w:r>
      <w:r>
        <w:rPr>
          <w:sz w:val="28"/>
        </w:rPr>
        <w:t>(интересы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склонности),</w:t>
      </w:r>
    </w:p>
    <w:p w:rsidR="00894863" w:rsidRDefault="00894863" w:rsidP="00894863">
      <w:pPr>
        <w:jc w:val="both"/>
        <w:rPr>
          <w:sz w:val="28"/>
        </w:rPr>
        <w:sectPr w:rsidR="00894863">
          <w:pgSz w:w="11910" w:h="16840"/>
          <w:pgMar w:top="1040" w:right="440" w:bottom="960" w:left="1480" w:header="0" w:footer="777" w:gutter="0"/>
          <w:cols w:space="720"/>
        </w:sectPr>
      </w:pPr>
    </w:p>
    <w:p w:rsidR="00894863" w:rsidRDefault="00894863" w:rsidP="00894863">
      <w:pPr>
        <w:pStyle w:val="a3"/>
        <w:spacing w:before="67"/>
        <w:ind w:right="407"/>
        <w:jc w:val="both"/>
      </w:pPr>
      <w:r>
        <w:lastRenderedPageBreak/>
        <w:t>декларируемый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(убеждения,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установки, убеждения), недекларируемый нравственный контроль (уровень</w:t>
      </w:r>
      <w:r>
        <w:rPr>
          <w:spacing w:val="1"/>
        </w:rPr>
        <w:t xml:space="preserve"> </w:t>
      </w:r>
      <w:r>
        <w:t>притязаний),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знаний,</w:t>
      </w:r>
      <w:r>
        <w:rPr>
          <w:spacing w:val="7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качеств),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предвидение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поступков,</w:t>
      </w:r>
      <w:r>
        <w:rPr>
          <w:spacing w:val="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894863" w:rsidRDefault="00894863" w:rsidP="00894863">
      <w:pPr>
        <w:pStyle w:val="a5"/>
        <w:numPr>
          <w:ilvl w:val="0"/>
          <w:numId w:val="2"/>
        </w:numPr>
        <w:tabs>
          <w:tab w:val="left" w:pos="1267"/>
        </w:tabs>
        <w:spacing w:before="4"/>
        <w:ind w:right="420" w:firstLine="710"/>
        <w:rPr>
          <w:sz w:val="28"/>
        </w:rPr>
      </w:pPr>
      <w:r>
        <w:rPr>
          <w:sz w:val="28"/>
        </w:rPr>
        <w:t>целевой</w:t>
      </w:r>
      <w:r>
        <w:rPr>
          <w:spacing w:val="49"/>
          <w:sz w:val="28"/>
        </w:rPr>
        <w:t xml:space="preserve"> </w:t>
      </w:r>
      <w:r>
        <w:rPr>
          <w:sz w:val="28"/>
        </w:rPr>
        <w:t>блок,</w:t>
      </w:r>
      <w:r>
        <w:rPr>
          <w:spacing w:val="50"/>
          <w:sz w:val="28"/>
        </w:rPr>
        <w:t xml:space="preserve"> </w:t>
      </w:r>
      <w:r>
        <w:rPr>
          <w:sz w:val="28"/>
        </w:rPr>
        <w:t>куда</w:t>
      </w:r>
      <w:r>
        <w:rPr>
          <w:spacing w:val="50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47"/>
          <w:sz w:val="28"/>
        </w:rPr>
        <w:t xml:space="preserve"> </w:t>
      </w:r>
      <w:r>
        <w:rPr>
          <w:sz w:val="28"/>
        </w:rPr>
        <w:t>потребностная</w:t>
      </w:r>
      <w:r>
        <w:rPr>
          <w:spacing w:val="50"/>
          <w:sz w:val="28"/>
        </w:rPr>
        <w:t xml:space="preserve"> </w:t>
      </w:r>
      <w:r>
        <w:rPr>
          <w:sz w:val="28"/>
        </w:rPr>
        <w:t>цель,</w:t>
      </w:r>
      <w:r>
        <w:rPr>
          <w:spacing w:val="51"/>
          <w:sz w:val="28"/>
        </w:rPr>
        <w:t xml:space="preserve"> </w:t>
      </w:r>
      <w:r>
        <w:rPr>
          <w:sz w:val="28"/>
        </w:rPr>
        <w:t>опредмеченное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 сам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потребности.</w:t>
      </w:r>
    </w:p>
    <w:p w:rsidR="00894863" w:rsidRDefault="00894863" w:rsidP="00894863">
      <w:pPr>
        <w:pStyle w:val="a3"/>
        <w:ind w:firstLine="710"/>
      </w:pPr>
      <w:r>
        <w:t>В</w:t>
      </w:r>
      <w:r>
        <w:rPr>
          <w:spacing w:val="50"/>
        </w:rPr>
        <w:t xml:space="preserve"> </w:t>
      </w:r>
      <w:r>
        <w:t>состав</w:t>
      </w:r>
      <w:r>
        <w:rPr>
          <w:spacing w:val="52"/>
        </w:rPr>
        <w:t xml:space="preserve"> </w:t>
      </w:r>
      <w:r>
        <w:t>мотива</w:t>
      </w:r>
      <w:r>
        <w:rPr>
          <w:spacing w:val="55"/>
        </w:rPr>
        <w:t xml:space="preserve"> </w:t>
      </w:r>
      <w:r>
        <w:t>могут</w:t>
      </w:r>
      <w:r>
        <w:rPr>
          <w:spacing w:val="52"/>
        </w:rPr>
        <w:t xml:space="preserve"> </w:t>
      </w:r>
      <w:r>
        <w:t>входить</w:t>
      </w:r>
      <w:r>
        <w:rPr>
          <w:spacing w:val="52"/>
        </w:rPr>
        <w:t xml:space="preserve"> </w:t>
      </w:r>
      <w:r>
        <w:t>один</w:t>
      </w:r>
      <w:r>
        <w:rPr>
          <w:spacing w:val="49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несколько</w:t>
      </w:r>
      <w:r>
        <w:rPr>
          <w:spacing w:val="54"/>
        </w:rPr>
        <w:t xml:space="preserve"> </w:t>
      </w:r>
      <w:r>
        <w:t>компонентов</w:t>
      </w:r>
      <w:r>
        <w:rPr>
          <w:spacing w:val="52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того</w:t>
      </w:r>
      <w:r>
        <w:rPr>
          <w:spacing w:val="11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иного</w:t>
      </w:r>
      <w:r>
        <w:rPr>
          <w:spacing w:val="11"/>
        </w:rPr>
        <w:t xml:space="preserve"> </w:t>
      </w:r>
      <w:r>
        <w:t>блока,</w:t>
      </w:r>
      <w:r>
        <w:rPr>
          <w:spacing w:val="13"/>
        </w:rPr>
        <w:t xml:space="preserve"> </w:t>
      </w:r>
      <w:r>
        <w:t>один</w:t>
      </w:r>
      <w:r>
        <w:rPr>
          <w:spacing w:val="10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которых</w:t>
      </w:r>
      <w:r>
        <w:rPr>
          <w:spacing w:val="11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играть</w:t>
      </w:r>
      <w:r>
        <w:rPr>
          <w:spacing w:val="9"/>
        </w:rPr>
        <w:t xml:space="preserve"> </w:t>
      </w:r>
      <w:r>
        <w:t>главную</w:t>
      </w:r>
      <w:r>
        <w:rPr>
          <w:spacing w:val="9"/>
        </w:rPr>
        <w:t xml:space="preserve"> </w:t>
      </w:r>
      <w:r>
        <w:t>роль,</w:t>
      </w:r>
      <w:r>
        <w:rPr>
          <w:spacing w:val="13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другие</w:t>
      </w:r>
    </w:p>
    <w:p w:rsidR="00894863" w:rsidRDefault="00894863" w:rsidP="00894863">
      <w:pPr>
        <w:pStyle w:val="a5"/>
        <w:numPr>
          <w:ilvl w:val="0"/>
          <w:numId w:val="5"/>
        </w:numPr>
        <w:tabs>
          <w:tab w:val="left" w:pos="432"/>
        </w:tabs>
        <w:spacing w:line="321" w:lineRule="exact"/>
        <w:ind w:left="431" w:hanging="213"/>
        <w:rPr>
          <w:sz w:val="28"/>
        </w:rPr>
      </w:pPr>
      <w:r>
        <w:rPr>
          <w:sz w:val="28"/>
        </w:rPr>
        <w:t>вспомогательную,</w:t>
      </w:r>
      <w:r>
        <w:rPr>
          <w:spacing w:val="-9"/>
          <w:sz w:val="28"/>
        </w:rPr>
        <w:t xml:space="preserve"> </w:t>
      </w:r>
      <w:r>
        <w:rPr>
          <w:sz w:val="28"/>
        </w:rPr>
        <w:t>сопутствующую.</w:t>
      </w:r>
    </w:p>
    <w:p w:rsidR="00894863" w:rsidRDefault="00894863" w:rsidP="00894863">
      <w:pPr>
        <w:spacing w:line="322" w:lineRule="exact"/>
        <w:ind w:left="930"/>
        <w:rPr>
          <w:i/>
          <w:sz w:val="28"/>
        </w:rPr>
      </w:pPr>
      <w:r>
        <w:rPr>
          <w:sz w:val="28"/>
        </w:rPr>
        <w:t>Важнейшими</w:t>
      </w:r>
      <w:r>
        <w:rPr>
          <w:spacing w:val="6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6"/>
          <w:sz w:val="28"/>
        </w:rPr>
        <w:t xml:space="preserve"> </w:t>
      </w:r>
      <w:r>
        <w:rPr>
          <w:sz w:val="28"/>
        </w:rPr>
        <w:t>мотива</w:t>
      </w:r>
      <w:r>
        <w:rPr>
          <w:spacing w:val="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сила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устойчивость</w:t>
      </w:r>
    </w:p>
    <w:p w:rsidR="00894863" w:rsidRDefault="00894863" w:rsidP="00894863">
      <w:pPr>
        <w:pStyle w:val="a3"/>
        <w:spacing w:line="322" w:lineRule="exact"/>
      </w:pPr>
      <w:r>
        <w:t>мотива.</w:t>
      </w:r>
    </w:p>
    <w:p w:rsidR="00894863" w:rsidRDefault="00894863" w:rsidP="00894863">
      <w:pPr>
        <w:pStyle w:val="a3"/>
        <w:ind w:right="419" w:firstLine="710"/>
        <w:jc w:val="both"/>
      </w:pPr>
      <w:r>
        <w:rPr>
          <w:i/>
        </w:rPr>
        <w:t>Сила</w:t>
      </w:r>
      <w:r>
        <w:rPr>
          <w:i/>
          <w:spacing w:val="1"/>
        </w:rPr>
        <w:t xml:space="preserve"> </w:t>
      </w:r>
      <w:r>
        <w:rPr>
          <w:i/>
        </w:rPr>
        <w:t>мотива</w:t>
      </w:r>
      <w:r>
        <w:rPr>
          <w:i/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непреодолимого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 мотива,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 интенсивности.</w:t>
      </w:r>
    </w:p>
    <w:p w:rsidR="00894863" w:rsidRDefault="00894863" w:rsidP="00894863">
      <w:pPr>
        <w:pStyle w:val="a3"/>
        <w:spacing w:line="242" w:lineRule="auto"/>
        <w:ind w:right="410" w:firstLine="710"/>
        <w:jc w:val="both"/>
      </w:pPr>
      <w:r>
        <w:rPr>
          <w:i/>
        </w:rPr>
        <w:t xml:space="preserve">Устойчивость мотива </w:t>
      </w:r>
      <w:r>
        <w:t>оценивается по его наличию во всех основных</w:t>
      </w:r>
      <w:r>
        <w:rPr>
          <w:spacing w:val="1"/>
        </w:rPr>
        <w:t xml:space="preserve"> </w:t>
      </w:r>
      <w:r>
        <w:t>видах деятельности человека, по сохранению его влияния на поведение в</w:t>
      </w:r>
      <w:r>
        <w:rPr>
          <w:spacing w:val="1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 его</w:t>
      </w:r>
      <w:r>
        <w:rPr>
          <w:spacing w:val="-5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времени.</w:t>
      </w:r>
    </w:p>
    <w:p w:rsidR="00894863" w:rsidRDefault="00894863" w:rsidP="00894863">
      <w:pPr>
        <w:spacing w:line="316" w:lineRule="exact"/>
        <w:ind w:left="930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функций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мотивов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следующие:</w:t>
      </w:r>
    </w:p>
    <w:p w:rsidR="00894863" w:rsidRDefault="00894863" w:rsidP="00894863">
      <w:pPr>
        <w:pStyle w:val="a5"/>
        <w:numPr>
          <w:ilvl w:val="1"/>
          <w:numId w:val="5"/>
        </w:numPr>
        <w:tabs>
          <w:tab w:val="left" w:pos="1185"/>
        </w:tabs>
        <w:ind w:right="418" w:firstLine="710"/>
        <w:jc w:val="both"/>
        <w:rPr>
          <w:sz w:val="28"/>
        </w:rPr>
      </w:pPr>
      <w:r>
        <w:rPr>
          <w:i/>
          <w:sz w:val="28"/>
        </w:rPr>
        <w:t>побуждающую функцию</w:t>
      </w:r>
      <w:r>
        <w:rPr>
          <w:sz w:val="28"/>
        </w:rPr>
        <w:t>, которая характеризует энергетику мотива,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6"/>
          <w:sz w:val="28"/>
        </w:rPr>
        <w:t xml:space="preserve"> </w:t>
      </w:r>
      <w:r>
        <w:rPr>
          <w:sz w:val="28"/>
        </w:rPr>
        <w:t>что</w:t>
      </w:r>
      <w:r>
        <w:rPr>
          <w:spacing w:val="16"/>
          <w:sz w:val="28"/>
        </w:rPr>
        <w:t xml:space="preserve"> </w:t>
      </w:r>
      <w:r>
        <w:rPr>
          <w:sz w:val="28"/>
        </w:rPr>
        <w:t>мотив</w:t>
      </w:r>
      <w:r>
        <w:rPr>
          <w:spacing w:val="12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обусловливает</w:t>
      </w:r>
      <w:r>
        <w:rPr>
          <w:spacing w:val="13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7"/>
          <w:sz w:val="28"/>
        </w:rPr>
        <w:t xml:space="preserve"> </w:t>
      </w:r>
      <w:r>
        <w:rPr>
          <w:sz w:val="28"/>
        </w:rPr>
        <w:t>его</w:t>
      </w:r>
      <w:r>
        <w:rPr>
          <w:spacing w:val="1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 деятельность;</w:t>
      </w:r>
    </w:p>
    <w:p w:rsidR="00894863" w:rsidRDefault="00894863" w:rsidP="00894863">
      <w:pPr>
        <w:pStyle w:val="a5"/>
        <w:numPr>
          <w:ilvl w:val="1"/>
          <w:numId w:val="5"/>
        </w:numPr>
        <w:tabs>
          <w:tab w:val="left" w:pos="1185"/>
        </w:tabs>
        <w:ind w:right="415" w:firstLine="710"/>
        <w:jc w:val="both"/>
        <w:rPr>
          <w:sz w:val="28"/>
        </w:rPr>
      </w:pPr>
      <w:r>
        <w:rPr>
          <w:i/>
          <w:sz w:val="28"/>
        </w:rPr>
        <w:t>направляющую функцию</w:t>
      </w:r>
      <w:r>
        <w:rPr>
          <w:sz w:val="28"/>
        </w:rPr>
        <w:t>, которая отражает направленность 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 на определенный объект, т.е. выбор и осуществление 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 поведения.</w:t>
      </w:r>
    </w:p>
    <w:p w:rsidR="00894863" w:rsidRDefault="00894863" w:rsidP="00894863">
      <w:pPr>
        <w:pStyle w:val="a5"/>
        <w:numPr>
          <w:ilvl w:val="1"/>
          <w:numId w:val="5"/>
        </w:numPr>
        <w:tabs>
          <w:tab w:val="left" w:pos="1233"/>
        </w:tabs>
        <w:ind w:right="411" w:firstLine="710"/>
        <w:jc w:val="both"/>
        <w:rPr>
          <w:sz w:val="28"/>
        </w:rPr>
      </w:pPr>
      <w:r>
        <w:rPr>
          <w:i/>
          <w:sz w:val="28"/>
        </w:rPr>
        <w:t>регулирующую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суть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мотив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предопределяет характер поведения и деятельности, от чего, в свою 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 реализация в поведении и деятельности человека либо узколичных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(эгоистических),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(альтруистических)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 Реализация этой функции всегда связана с иерархией мотивов.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Регуляция состоит в том, какие мотивы оказываются наиболее значимыми и,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наибольшей</w:t>
      </w:r>
      <w:r>
        <w:rPr>
          <w:spacing w:val="-2"/>
          <w:sz w:val="28"/>
        </w:rPr>
        <w:t xml:space="preserve"> </w:t>
      </w:r>
      <w:r>
        <w:rPr>
          <w:sz w:val="28"/>
        </w:rPr>
        <w:t>мере</w:t>
      </w:r>
      <w:r>
        <w:rPr>
          <w:spacing w:val="-1"/>
          <w:sz w:val="28"/>
        </w:rPr>
        <w:t xml:space="preserve"> </w:t>
      </w:r>
      <w:r>
        <w:rPr>
          <w:sz w:val="28"/>
        </w:rPr>
        <w:t>обусловливают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 личности.</w:t>
      </w:r>
    </w:p>
    <w:p w:rsidR="00894863" w:rsidRDefault="00894863" w:rsidP="00894863">
      <w:pPr>
        <w:pStyle w:val="a3"/>
        <w:ind w:right="405" w:firstLine="710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стимулирующую,</w:t>
      </w:r>
      <w:r>
        <w:rPr>
          <w:spacing w:val="1"/>
        </w:rPr>
        <w:t xml:space="preserve"> </w:t>
      </w:r>
      <w:r>
        <w:t xml:space="preserve">управляющую,     </w:t>
      </w:r>
      <w:r>
        <w:rPr>
          <w:spacing w:val="1"/>
        </w:rPr>
        <w:t xml:space="preserve"> </w:t>
      </w:r>
      <w:r>
        <w:t xml:space="preserve">организующую     </w:t>
      </w:r>
      <w:r>
        <w:rPr>
          <w:spacing w:val="1"/>
        </w:rPr>
        <w:t xml:space="preserve"> </w:t>
      </w:r>
      <w:r>
        <w:t xml:space="preserve">(Е.П. Ильин),     </w:t>
      </w:r>
      <w:r>
        <w:rPr>
          <w:spacing w:val="1"/>
        </w:rPr>
        <w:t xml:space="preserve"> </w:t>
      </w:r>
      <w:r>
        <w:t>структурирующую</w:t>
      </w:r>
      <w:r>
        <w:rPr>
          <w:spacing w:val="1"/>
        </w:rPr>
        <w:t xml:space="preserve"> </w:t>
      </w:r>
      <w:r>
        <w:t>(О.К. Тихомиров),</w:t>
      </w:r>
      <w:r>
        <w:rPr>
          <w:spacing w:val="1"/>
        </w:rPr>
        <w:t xml:space="preserve"> </w:t>
      </w:r>
      <w:r>
        <w:t>смыслообразующую</w:t>
      </w:r>
      <w:r>
        <w:rPr>
          <w:spacing w:val="1"/>
        </w:rPr>
        <w:t xml:space="preserve"> </w:t>
      </w:r>
      <w:r>
        <w:t>(А.Н. Леонтьев),</w:t>
      </w:r>
      <w:r>
        <w:rPr>
          <w:spacing w:val="1"/>
        </w:rPr>
        <w:t xml:space="preserve"> </w:t>
      </w:r>
      <w:r>
        <w:t>контролирующую</w:t>
      </w:r>
      <w:r>
        <w:rPr>
          <w:spacing w:val="1"/>
        </w:rPr>
        <w:t xml:space="preserve"> </w:t>
      </w:r>
      <w:r>
        <w:t>(А.В.</w:t>
      </w:r>
      <w:r>
        <w:rPr>
          <w:spacing w:val="2"/>
        </w:rPr>
        <w:t xml:space="preserve"> </w:t>
      </w:r>
      <w:r>
        <w:t>Запорожец)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защитную</w:t>
      </w:r>
      <w:r>
        <w:rPr>
          <w:spacing w:val="2"/>
        </w:rPr>
        <w:t xml:space="preserve"> </w:t>
      </w:r>
      <w:r>
        <w:t>(К.</w:t>
      </w:r>
      <w:r>
        <w:rPr>
          <w:spacing w:val="3"/>
        </w:rPr>
        <w:t xml:space="preserve"> </w:t>
      </w:r>
      <w:r>
        <w:t>Обуховский)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мотива.</w:t>
      </w:r>
    </w:p>
    <w:p w:rsidR="00894863" w:rsidRDefault="00894863" w:rsidP="00894863">
      <w:pPr>
        <w:pStyle w:val="a3"/>
        <w:spacing w:before="9"/>
        <w:ind w:left="0"/>
        <w:rPr>
          <w:sz w:val="27"/>
        </w:rPr>
      </w:pPr>
    </w:p>
    <w:p w:rsidR="00894863" w:rsidRDefault="00894863" w:rsidP="00894863">
      <w:pPr>
        <w:pStyle w:val="3"/>
        <w:numPr>
          <w:ilvl w:val="1"/>
          <w:numId w:val="3"/>
        </w:numPr>
        <w:tabs>
          <w:tab w:val="left" w:pos="1685"/>
        </w:tabs>
        <w:spacing w:line="322" w:lineRule="exact"/>
        <w:ind w:left="1684"/>
        <w:jc w:val="both"/>
      </w:pPr>
      <w:r>
        <w:t>Параметры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мотивационной</w:t>
      </w:r>
      <w:r>
        <w:rPr>
          <w:spacing w:val="-8"/>
        </w:rPr>
        <w:t xml:space="preserve"> </w:t>
      </w:r>
      <w:r>
        <w:t>сферы</w:t>
      </w:r>
      <w:r>
        <w:rPr>
          <w:spacing w:val="-7"/>
        </w:rPr>
        <w:t xml:space="preserve"> </w:t>
      </w:r>
      <w:r>
        <w:t>личности</w:t>
      </w:r>
    </w:p>
    <w:p w:rsidR="00894863" w:rsidRDefault="00894863" w:rsidP="00894863">
      <w:pPr>
        <w:ind w:left="219" w:right="407" w:firstLine="706"/>
        <w:jc w:val="both"/>
        <w:rPr>
          <w:i/>
          <w:sz w:val="28"/>
        </w:rPr>
      </w:pPr>
      <w:r>
        <w:rPr>
          <w:sz w:val="28"/>
        </w:rPr>
        <w:t>Мотивационную сферу человека, с точки зрения ее развитости,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широта,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гибкость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иерархизированностъ.</w:t>
      </w:r>
    </w:p>
    <w:p w:rsidR="00894863" w:rsidRDefault="00894863" w:rsidP="00894863">
      <w:pPr>
        <w:spacing w:before="4"/>
        <w:ind w:left="219" w:right="410" w:firstLine="706"/>
        <w:jc w:val="both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широтой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мотивационной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диспозиций</w:t>
      </w:r>
      <w:r>
        <w:rPr>
          <w:spacing w:val="71"/>
          <w:sz w:val="28"/>
        </w:rPr>
        <w:t xml:space="preserve"> </w:t>
      </w:r>
      <w:r>
        <w:rPr>
          <w:sz w:val="28"/>
        </w:rPr>
        <w:t>(мотивов,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целей).</w:t>
      </w:r>
    </w:p>
    <w:p w:rsidR="00894863" w:rsidRDefault="00894863" w:rsidP="00894863">
      <w:pPr>
        <w:jc w:val="both"/>
        <w:rPr>
          <w:sz w:val="28"/>
        </w:rPr>
        <w:sectPr w:rsidR="00894863">
          <w:pgSz w:w="11910" w:h="16840"/>
          <w:pgMar w:top="1040" w:right="440" w:bottom="960" w:left="1480" w:header="0" w:footer="777" w:gutter="0"/>
          <w:cols w:space="720"/>
        </w:sectPr>
      </w:pPr>
    </w:p>
    <w:p w:rsidR="00894863" w:rsidRDefault="00894863" w:rsidP="00894863">
      <w:pPr>
        <w:pStyle w:val="a3"/>
        <w:spacing w:before="67"/>
        <w:ind w:right="410" w:firstLine="710"/>
        <w:jc w:val="both"/>
      </w:pPr>
      <w:r>
        <w:rPr>
          <w:i/>
        </w:rPr>
        <w:lastRenderedPageBreak/>
        <w:t>Гибкость</w:t>
      </w:r>
      <w:r>
        <w:rPr>
          <w:i/>
          <w:spacing w:val="1"/>
        </w:rPr>
        <w:t xml:space="preserve"> </w:t>
      </w:r>
      <w:r>
        <w:rPr>
          <w:i/>
        </w:rPr>
        <w:t>мотивационной</w:t>
      </w:r>
      <w:r>
        <w:rPr>
          <w:i/>
          <w:spacing w:val="1"/>
        </w:rPr>
        <w:t xml:space="preserve"> </w:t>
      </w:r>
      <w:r>
        <w:rPr>
          <w:i/>
        </w:rPr>
        <w:t>сферы</w:t>
      </w:r>
      <w:r>
        <w:rPr>
          <w:i/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 мотивационного побуждения более общего характера (более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-4"/>
        </w:rPr>
        <w:t xml:space="preserve"> </w:t>
      </w:r>
      <w:r>
        <w:t>побудителей более</w:t>
      </w:r>
      <w:r>
        <w:rPr>
          <w:spacing w:val="1"/>
        </w:rPr>
        <w:t xml:space="preserve"> </w:t>
      </w:r>
      <w:r>
        <w:t>низкого</w:t>
      </w:r>
      <w:r>
        <w:rPr>
          <w:spacing w:val="2"/>
        </w:rPr>
        <w:t xml:space="preserve"> </w:t>
      </w:r>
      <w:r>
        <w:t>уровня.</w:t>
      </w:r>
    </w:p>
    <w:p w:rsidR="00894863" w:rsidRDefault="00894863" w:rsidP="00894863">
      <w:pPr>
        <w:pStyle w:val="a3"/>
        <w:spacing w:before="4"/>
        <w:ind w:right="406" w:firstLine="710"/>
        <w:jc w:val="both"/>
      </w:pPr>
      <w:r>
        <w:t>Широта и гибкость характеризуют мотивационную сферу человека по-</w:t>
      </w:r>
      <w:r>
        <w:rPr>
          <w:spacing w:val="1"/>
        </w:rPr>
        <w:t xml:space="preserve"> </w:t>
      </w:r>
      <w:r>
        <w:t>разному.</w:t>
      </w:r>
      <w:r>
        <w:rPr>
          <w:spacing w:val="1"/>
        </w:rPr>
        <w:t xml:space="preserve"> </w:t>
      </w:r>
      <w:r>
        <w:rPr>
          <w:i/>
        </w:rPr>
        <w:t>Широта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 xml:space="preserve">актуальной потребности, а </w:t>
      </w:r>
      <w:r>
        <w:rPr>
          <w:i/>
        </w:rPr>
        <w:t xml:space="preserve">гибкость </w:t>
      </w:r>
      <w:r>
        <w:t>– подвижность связей, существующих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иерархической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сферы: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целями,</w:t>
      </w:r>
      <w:r>
        <w:rPr>
          <w:spacing w:val="1"/>
        </w:rPr>
        <w:t xml:space="preserve"> </w:t>
      </w:r>
      <w:r>
        <w:t>потребностями и</w:t>
      </w:r>
      <w:r>
        <w:rPr>
          <w:spacing w:val="1"/>
        </w:rPr>
        <w:t xml:space="preserve"> </w:t>
      </w:r>
      <w:r>
        <w:t>целями.</w:t>
      </w:r>
    </w:p>
    <w:p w:rsidR="00894863" w:rsidRDefault="00894863" w:rsidP="00894863">
      <w:pPr>
        <w:pStyle w:val="a3"/>
        <w:ind w:right="408" w:firstLine="710"/>
        <w:jc w:val="both"/>
      </w:pPr>
      <w:r>
        <w:t>Следующая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rPr>
          <w:i/>
        </w:rPr>
        <w:t>иерархизированность</w:t>
      </w:r>
      <w:r>
        <w:rPr>
          <w:i/>
          <w:spacing w:val="1"/>
        </w:rPr>
        <w:t xml:space="preserve"> </w:t>
      </w:r>
      <w:r>
        <w:rPr>
          <w:i/>
        </w:rPr>
        <w:t>мотивов</w:t>
      </w:r>
      <w:r>
        <w:t>.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сильнее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чаще;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слабее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актуализируются</w:t>
      </w:r>
      <w:r>
        <w:rPr>
          <w:spacing w:val="1"/>
        </w:rPr>
        <w:t xml:space="preserve"> </w:t>
      </w:r>
      <w:r>
        <w:t>реже.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частоте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-67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иерархизированность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сферы.</w:t>
      </w:r>
    </w:p>
    <w:p w:rsidR="00894863" w:rsidRDefault="00894863" w:rsidP="00894863">
      <w:pPr>
        <w:pStyle w:val="a3"/>
        <w:spacing w:before="6"/>
        <w:ind w:left="0"/>
      </w:pPr>
    </w:p>
    <w:p w:rsidR="00894863" w:rsidRDefault="00894863" w:rsidP="00894863">
      <w:pPr>
        <w:pStyle w:val="3"/>
        <w:ind w:left="4416"/>
        <w:jc w:val="left"/>
      </w:pPr>
      <w:r>
        <w:t>Литература</w:t>
      </w:r>
    </w:p>
    <w:p w:rsidR="00894863" w:rsidRDefault="00894863" w:rsidP="00894863">
      <w:pPr>
        <w:pStyle w:val="a5"/>
        <w:numPr>
          <w:ilvl w:val="0"/>
          <w:numId w:val="1"/>
        </w:numPr>
        <w:tabs>
          <w:tab w:val="left" w:pos="504"/>
        </w:tabs>
        <w:spacing w:line="319" w:lineRule="exact"/>
        <w:ind w:hanging="285"/>
        <w:rPr>
          <w:sz w:val="28"/>
        </w:rPr>
      </w:pPr>
      <w:r>
        <w:rPr>
          <w:sz w:val="28"/>
        </w:rPr>
        <w:t>Ильин</w:t>
      </w:r>
      <w:r>
        <w:rPr>
          <w:spacing w:val="-5"/>
          <w:sz w:val="28"/>
        </w:rPr>
        <w:t xml:space="preserve"> </w:t>
      </w:r>
      <w:r>
        <w:rPr>
          <w:sz w:val="28"/>
        </w:rPr>
        <w:t>Е.П.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мотивы.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СПб:</w:t>
      </w:r>
      <w:r>
        <w:rPr>
          <w:spacing w:val="-4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894863" w:rsidRDefault="00894863" w:rsidP="00894863">
      <w:pPr>
        <w:pStyle w:val="a5"/>
        <w:numPr>
          <w:ilvl w:val="0"/>
          <w:numId w:val="1"/>
        </w:numPr>
        <w:tabs>
          <w:tab w:val="left" w:pos="504"/>
        </w:tabs>
        <w:spacing w:line="322" w:lineRule="exact"/>
        <w:ind w:hanging="285"/>
        <w:rPr>
          <w:sz w:val="28"/>
        </w:rPr>
      </w:pPr>
      <w:r>
        <w:rPr>
          <w:sz w:val="28"/>
        </w:rPr>
        <w:t>Маклаков</w:t>
      </w:r>
      <w:r>
        <w:rPr>
          <w:spacing w:val="-6"/>
          <w:sz w:val="28"/>
        </w:rPr>
        <w:t xml:space="preserve"> </w:t>
      </w:r>
      <w:r>
        <w:rPr>
          <w:sz w:val="28"/>
        </w:rPr>
        <w:t>А.Г.</w:t>
      </w:r>
      <w:r>
        <w:rPr>
          <w:spacing w:val="-1"/>
          <w:sz w:val="28"/>
        </w:rPr>
        <w:t xml:space="preserve"> </w:t>
      </w:r>
      <w:r>
        <w:rPr>
          <w:sz w:val="28"/>
        </w:rPr>
        <w:t>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психология.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СПб.:</w:t>
      </w:r>
      <w:r>
        <w:rPr>
          <w:spacing w:val="-9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</w:p>
    <w:p w:rsidR="00894863" w:rsidRDefault="00894863" w:rsidP="00894863">
      <w:pPr>
        <w:pStyle w:val="a5"/>
        <w:numPr>
          <w:ilvl w:val="0"/>
          <w:numId w:val="1"/>
        </w:numPr>
        <w:tabs>
          <w:tab w:val="left" w:pos="504"/>
        </w:tabs>
        <w:spacing w:line="322" w:lineRule="exact"/>
        <w:ind w:hanging="285"/>
        <w:rPr>
          <w:sz w:val="28"/>
        </w:rPr>
      </w:pPr>
      <w:r>
        <w:rPr>
          <w:sz w:val="28"/>
        </w:rPr>
        <w:t>Маслоу</w:t>
      </w:r>
      <w:r>
        <w:rPr>
          <w:spacing w:val="-7"/>
          <w:sz w:val="28"/>
        </w:rPr>
        <w:t xml:space="preserve"> </w:t>
      </w:r>
      <w:r>
        <w:rPr>
          <w:sz w:val="28"/>
        </w:rPr>
        <w:t>А.Г.Мотивация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личность. 3-е</w:t>
      </w:r>
      <w:r>
        <w:rPr>
          <w:spacing w:val="-2"/>
          <w:sz w:val="28"/>
        </w:rPr>
        <w:t xml:space="preserve"> </w:t>
      </w:r>
      <w:r>
        <w:rPr>
          <w:sz w:val="28"/>
        </w:rPr>
        <w:t>изд. –</w:t>
      </w:r>
      <w:r>
        <w:rPr>
          <w:spacing w:val="-7"/>
          <w:sz w:val="28"/>
        </w:rPr>
        <w:t xml:space="preserve"> </w:t>
      </w:r>
      <w:r>
        <w:rPr>
          <w:sz w:val="28"/>
        </w:rPr>
        <w:t>СПб.:</w:t>
      </w:r>
      <w:r>
        <w:rPr>
          <w:spacing w:val="-8"/>
          <w:sz w:val="28"/>
        </w:rPr>
        <w:t xml:space="preserve"> </w:t>
      </w:r>
      <w:r>
        <w:rPr>
          <w:sz w:val="28"/>
        </w:rPr>
        <w:t>Питер, 2003.</w:t>
      </w:r>
    </w:p>
    <w:p w:rsidR="00894863" w:rsidRDefault="00894863" w:rsidP="00894863">
      <w:pPr>
        <w:pStyle w:val="a5"/>
        <w:numPr>
          <w:ilvl w:val="0"/>
          <w:numId w:val="1"/>
        </w:numPr>
        <w:tabs>
          <w:tab w:val="left" w:pos="504"/>
          <w:tab w:val="left" w:pos="2129"/>
          <w:tab w:val="left" w:pos="3625"/>
          <w:tab w:val="left" w:pos="3980"/>
          <w:tab w:val="left" w:pos="5074"/>
          <w:tab w:val="left" w:pos="5357"/>
          <w:tab w:val="left" w:pos="6048"/>
          <w:tab w:val="left" w:pos="6733"/>
          <w:tab w:val="left" w:pos="7524"/>
          <w:tab w:val="left" w:pos="9409"/>
        </w:tabs>
        <w:ind w:right="423"/>
        <w:rPr>
          <w:sz w:val="28"/>
        </w:rPr>
      </w:pPr>
      <w:r>
        <w:rPr>
          <w:sz w:val="28"/>
        </w:rPr>
        <w:t>Психология</w:t>
      </w:r>
      <w:r>
        <w:rPr>
          <w:sz w:val="28"/>
        </w:rPr>
        <w:tab/>
        <w:t>мотивации</w:t>
      </w:r>
      <w:r>
        <w:rPr>
          <w:sz w:val="28"/>
        </w:rPr>
        <w:tab/>
        <w:t>и</w:t>
      </w:r>
      <w:r>
        <w:rPr>
          <w:sz w:val="28"/>
        </w:rPr>
        <w:tab/>
        <w:t>эмоций</w:t>
      </w:r>
      <w:r>
        <w:rPr>
          <w:sz w:val="28"/>
        </w:rPr>
        <w:tab/>
        <w:t>/</w:t>
      </w:r>
      <w:r>
        <w:rPr>
          <w:sz w:val="28"/>
        </w:rPr>
        <w:tab/>
        <w:t>Под</w:t>
      </w:r>
      <w:r>
        <w:rPr>
          <w:sz w:val="28"/>
        </w:rPr>
        <w:tab/>
        <w:t>ред.</w:t>
      </w:r>
      <w:r>
        <w:rPr>
          <w:sz w:val="28"/>
        </w:rPr>
        <w:tab/>
        <w:t>Ю.Б.</w:t>
      </w:r>
      <w:r>
        <w:rPr>
          <w:sz w:val="28"/>
        </w:rPr>
        <w:tab/>
        <w:t>Гиппенрейтер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М.В.</w:t>
      </w:r>
      <w:r>
        <w:rPr>
          <w:spacing w:val="3"/>
          <w:sz w:val="28"/>
        </w:rPr>
        <w:t xml:space="preserve"> </w:t>
      </w:r>
      <w:r>
        <w:rPr>
          <w:sz w:val="28"/>
        </w:rPr>
        <w:t>Фаликман.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ЧеРо,</w:t>
      </w:r>
      <w:r>
        <w:rPr>
          <w:spacing w:val="4"/>
          <w:sz w:val="28"/>
        </w:rPr>
        <w:t xml:space="preserve"> </w:t>
      </w:r>
      <w:r>
        <w:rPr>
          <w:sz w:val="28"/>
        </w:rPr>
        <w:t>2006.</w:t>
      </w:r>
    </w:p>
    <w:p w:rsidR="00894863" w:rsidRDefault="00894863" w:rsidP="00894863">
      <w:pPr>
        <w:pStyle w:val="a5"/>
        <w:numPr>
          <w:ilvl w:val="0"/>
          <w:numId w:val="1"/>
        </w:numPr>
        <w:tabs>
          <w:tab w:val="left" w:pos="504"/>
        </w:tabs>
        <w:ind w:right="421"/>
        <w:rPr>
          <w:sz w:val="28"/>
        </w:rPr>
      </w:pPr>
      <w:r>
        <w:rPr>
          <w:sz w:val="28"/>
        </w:rPr>
        <w:t>Шадриков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В.Д.</w:t>
      </w:r>
      <w:r>
        <w:rPr>
          <w:spacing w:val="4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психологию: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Логос,</w:t>
      </w:r>
      <w:r>
        <w:rPr>
          <w:spacing w:val="-67"/>
          <w:sz w:val="28"/>
        </w:rPr>
        <w:t xml:space="preserve"> </w:t>
      </w:r>
      <w:r>
        <w:rPr>
          <w:sz w:val="28"/>
        </w:rPr>
        <w:t>2003.</w:t>
      </w:r>
    </w:p>
    <w:p w:rsidR="00894863" w:rsidRDefault="00894863" w:rsidP="00894863">
      <w:pPr>
        <w:pStyle w:val="a3"/>
        <w:spacing w:before="3"/>
        <w:ind w:left="0"/>
      </w:pPr>
    </w:p>
    <w:p w:rsidR="00DA2BCD" w:rsidRDefault="00894863"/>
    <w:sectPr w:rsidR="00DA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37C3"/>
    <w:multiLevelType w:val="hybridMultilevel"/>
    <w:tmpl w:val="D2C422CE"/>
    <w:lvl w:ilvl="0" w:tplc="BD1EAB10">
      <w:numFmt w:val="bullet"/>
      <w:lvlText w:val="–"/>
      <w:lvlJc w:val="left"/>
      <w:pPr>
        <w:ind w:left="219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70F37A">
      <w:numFmt w:val="bullet"/>
      <w:lvlText w:val="•"/>
      <w:lvlJc w:val="left"/>
      <w:pPr>
        <w:ind w:left="1196" w:hanging="216"/>
      </w:pPr>
      <w:rPr>
        <w:rFonts w:hint="default"/>
        <w:lang w:val="ru-RU" w:eastAsia="en-US" w:bidi="ar-SA"/>
      </w:rPr>
    </w:lvl>
    <w:lvl w:ilvl="2" w:tplc="372AB79E">
      <w:numFmt w:val="bullet"/>
      <w:lvlText w:val="•"/>
      <w:lvlJc w:val="left"/>
      <w:pPr>
        <w:ind w:left="2172" w:hanging="216"/>
      </w:pPr>
      <w:rPr>
        <w:rFonts w:hint="default"/>
        <w:lang w:val="ru-RU" w:eastAsia="en-US" w:bidi="ar-SA"/>
      </w:rPr>
    </w:lvl>
    <w:lvl w:ilvl="3" w:tplc="C90C7DB6">
      <w:numFmt w:val="bullet"/>
      <w:lvlText w:val="•"/>
      <w:lvlJc w:val="left"/>
      <w:pPr>
        <w:ind w:left="3149" w:hanging="216"/>
      </w:pPr>
      <w:rPr>
        <w:rFonts w:hint="default"/>
        <w:lang w:val="ru-RU" w:eastAsia="en-US" w:bidi="ar-SA"/>
      </w:rPr>
    </w:lvl>
    <w:lvl w:ilvl="4" w:tplc="54BAF4E6">
      <w:numFmt w:val="bullet"/>
      <w:lvlText w:val="•"/>
      <w:lvlJc w:val="left"/>
      <w:pPr>
        <w:ind w:left="4125" w:hanging="216"/>
      </w:pPr>
      <w:rPr>
        <w:rFonts w:hint="default"/>
        <w:lang w:val="ru-RU" w:eastAsia="en-US" w:bidi="ar-SA"/>
      </w:rPr>
    </w:lvl>
    <w:lvl w:ilvl="5" w:tplc="DC149866">
      <w:numFmt w:val="bullet"/>
      <w:lvlText w:val="•"/>
      <w:lvlJc w:val="left"/>
      <w:pPr>
        <w:ind w:left="5102" w:hanging="216"/>
      </w:pPr>
      <w:rPr>
        <w:rFonts w:hint="default"/>
        <w:lang w:val="ru-RU" w:eastAsia="en-US" w:bidi="ar-SA"/>
      </w:rPr>
    </w:lvl>
    <w:lvl w:ilvl="6" w:tplc="FA542B92">
      <w:numFmt w:val="bullet"/>
      <w:lvlText w:val="•"/>
      <w:lvlJc w:val="left"/>
      <w:pPr>
        <w:ind w:left="6078" w:hanging="216"/>
      </w:pPr>
      <w:rPr>
        <w:rFonts w:hint="default"/>
        <w:lang w:val="ru-RU" w:eastAsia="en-US" w:bidi="ar-SA"/>
      </w:rPr>
    </w:lvl>
    <w:lvl w:ilvl="7" w:tplc="F6223D8C">
      <w:numFmt w:val="bullet"/>
      <w:lvlText w:val="•"/>
      <w:lvlJc w:val="left"/>
      <w:pPr>
        <w:ind w:left="7054" w:hanging="216"/>
      </w:pPr>
      <w:rPr>
        <w:rFonts w:hint="default"/>
        <w:lang w:val="ru-RU" w:eastAsia="en-US" w:bidi="ar-SA"/>
      </w:rPr>
    </w:lvl>
    <w:lvl w:ilvl="8" w:tplc="914A3806">
      <w:numFmt w:val="bullet"/>
      <w:lvlText w:val="•"/>
      <w:lvlJc w:val="left"/>
      <w:pPr>
        <w:ind w:left="8031" w:hanging="216"/>
      </w:pPr>
      <w:rPr>
        <w:rFonts w:hint="default"/>
        <w:lang w:val="ru-RU" w:eastAsia="en-US" w:bidi="ar-SA"/>
      </w:rPr>
    </w:lvl>
  </w:abstractNum>
  <w:abstractNum w:abstractNumId="1">
    <w:nsid w:val="477B0D2C"/>
    <w:multiLevelType w:val="hybridMultilevel"/>
    <w:tmpl w:val="17F447C0"/>
    <w:lvl w:ilvl="0" w:tplc="E7007B0A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FAFC0A">
      <w:numFmt w:val="bullet"/>
      <w:lvlText w:val="•"/>
      <w:lvlJc w:val="left"/>
      <w:pPr>
        <w:ind w:left="1448" w:hanging="284"/>
      </w:pPr>
      <w:rPr>
        <w:rFonts w:hint="default"/>
        <w:lang w:val="ru-RU" w:eastAsia="en-US" w:bidi="ar-SA"/>
      </w:rPr>
    </w:lvl>
    <w:lvl w:ilvl="2" w:tplc="8D488974">
      <w:numFmt w:val="bullet"/>
      <w:lvlText w:val="•"/>
      <w:lvlJc w:val="left"/>
      <w:pPr>
        <w:ind w:left="2396" w:hanging="284"/>
      </w:pPr>
      <w:rPr>
        <w:rFonts w:hint="default"/>
        <w:lang w:val="ru-RU" w:eastAsia="en-US" w:bidi="ar-SA"/>
      </w:rPr>
    </w:lvl>
    <w:lvl w:ilvl="3" w:tplc="91BE9C8E">
      <w:numFmt w:val="bullet"/>
      <w:lvlText w:val="•"/>
      <w:lvlJc w:val="left"/>
      <w:pPr>
        <w:ind w:left="3345" w:hanging="284"/>
      </w:pPr>
      <w:rPr>
        <w:rFonts w:hint="default"/>
        <w:lang w:val="ru-RU" w:eastAsia="en-US" w:bidi="ar-SA"/>
      </w:rPr>
    </w:lvl>
    <w:lvl w:ilvl="4" w:tplc="6AE2FEBE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8B1E7C84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7B029BF2">
      <w:numFmt w:val="bullet"/>
      <w:lvlText w:val="•"/>
      <w:lvlJc w:val="left"/>
      <w:pPr>
        <w:ind w:left="6190" w:hanging="284"/>
      </w:pPr>
      <w:rPr>
        <w:rFonts w:hint="default"/>
        <w:lang w:val="ru-RU" w:eastAsia="en-US" w:bidi="ar-SA"/>
      </w:rPr>
    </w:lvl>
    <w:lvl w:ilvl="7" w:tplc="3536C710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532C3268">
      <w:numFmt w:val="bullet"/>
      <w:lvlText w:val="•"/>
      <w:lvlJc w:val="left"/>
      <w:pPr>
        <w:ind w:left="8087" w:hanging="284"/>
      </w:pPr>
      <w:rPr>
        <w:rFonts w:hint="default"/>
        <w:lang w:val="ru-RU" w:eastAsia="en-US" w:bidi="ar-SA"/>
      </w:rPr>
    </w:lvl>
  </w:abstractNum>
  <w:abstractNum w:abstractNumId="2">
    <w:nsid w:val="68DF07DA"/>
    <w:multiLevelType w:val="hybridMultilevel"/>
    <w:tmpl w:val="B05E79B2"/>
    <w:lvl w:ilvl="0" w:tplc="19F66580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0EDD96">
      <w:start w:val="2"/>
      <w:numFmt w:val="decimal"/>
      <w:lvlText w:val="%2."/>
      <w:lvlJc w:val="left"/>
      <w:pPr>
        <w:ind w:left="2491" w:hanging="2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80B06276">
      <w:numFmt w:val="bullet"/>
      <w:lvlText w:val="•"/>
      <w:lvlJc w:val="left"/>
      <w:pPr>
        <w:ind w:left="3331" w:hanging="284"/>
      </w:pPr>
      <w:rPr>
        <w:rFonts w:hint="default"/>
        <w:lang w:val="ru-RU" w:eastAsia="en-US" w:bidi="ar-SA"/>
      </w:rPr>
    </w:lvl>
    <w:lvl w:ilvl="3" w:tplc="DD8CF0CA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4" w:tplc="1812B63E">
      <w:numFmt w:val="bullet"/>
      <w:lvlText w:val="•"/>
      <w:lvlJc w:val="left"/>
      <w:pPr>
        <w:ind w:left="4994" w:hanging="284"/>
      </w:pPr>
      <w:rPr>
        <w:rFonts w:hint="default"/>
        <w:lang w:val="ru-RU" w:eastAsia="en-US" w:bidi="ar-SA"/>
      </w:rPr>
    </w:lvl>
    <w:lvl w:ilvl="5" w:tplc="131A0B6A">
      <w:numFmt w:val="bullet"/>
      <w:lvlText w:val="•"/>
      <w:lvlJc w:val="left"/>
      <w:pPr>
        <w:ind w:left="5826" w:hanging="284"/>
      </w:pPr>
      <w:rPr>
        <w:rFonts w:hint="default"/>
        <w:lang w:val="ru-RU" w:eastAsia="en-US" w:bidi="ar-SA"/>
      </w:rPr>
    </w:lvl>
    <w:lvl w:ilvl="6" w:tplc="4B5440E8">
      <w:numFmt w:val="bullet"/>
      <w:lvlText w:val="•"/>
      <w:lvlJc w:val="left"/>
      <w:pPr>
        <w:ind w:left="6657" w:hanging="284"/>
      </w:pPr>
      <w:rPr>
        <w:rFonts w:hint="default"/>
        <w:lang w:val="ru-RU" w:eastAsia="en-US" w:bidi="ar-SA"/>
      </w:rPr>
    </w:lvl>
    <w:lvl w:ilvl="7" w:tplc="9670F200">
      <w:numFmt w:val="bullet"/>
      <w:lvlText w:val="•"/>
      <w:lvlJc w:val="left"/>
      <w:pPr>
        <w:ind w:left="7489" w:hanging="284"/>
      </w:pPr>
      <w:rPr>
        <w:rFonts w:hint="default"/>
        <w:lang w:val="ru-RU" w:eastAsia="en-US" w:bidi="ar-SA"/>
      </w:rPr>
    </w:lvl>
    <w:lvl w:ilvl="8" w:tplc="7C06835C">
      <w:numFmt w:val="bullet"/>
      <w:lvlText w:val="•"/>
      <w:lvlJc w:val="left"/>
      <w:pPr>
        <w:ind w:left="8320" w:hanging="284"/>
      </w:pPr>
      <w:rPr>
        <w:rFonts w:hint="default"/>
        <w:lang w:val="ru-RU" w:eastAsia="en-US" w:bidi="ar-SA"/>
      </w:rPr>
    </w:lvl>
  </w:abstractNum>
  <w:abstractNum w:abstractNumId="3">
    <w:nsid w:val="6CF118D1"/>
    <w:multiLevelType w:val="hybridMultilevel"/>
    <w:tmpl w:val="76343860"/>
    <w:lvl w:ilvl="0" w:tplc="091E1380">
      <w:start w:val="1"/>
      <w:numFmt w:val="decimal"/>
      <w:lvlText w:val="%1."/>
      <w:lvlJc w:val="left"/>
      <w:pPr>
        <w:ind w:left="488" w:hanging="27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5BFE8CA2">
      <w:start w:val="1"/>
      <w:numFmt w:val="decimal"/>
      <w:lvlText w:val="%2."/>
      <w:lvlJc w:val="left"/>
      <w:pPr>
        <w:ind w:left="2923" w:hanging="27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99"/>
        <w:sz w:val="28"/>
        <w:szCs w:val="28"/>
        <w:lang w:val="ru-RU" w:eastAsia="en-US" w:bidi="ar-SA"/>
      </w:rPr>
    </w:lvl>
    <w:lvl w:ilvl="2" w:tplc="CA9C42E4">
      <w:numFmt w:val="bullet"/>
      <w:lvlText w:val="•"/>
      <w:lvlJc w:val="left"/>
      <w:pPr>
        <w:ind w:left="3704" w:hanging="270"/>
      </w:pPr>
      <w:rPr>
        <w:rFonts w:hint="default"/>
        <w:lang w:val="ru-RU" w:eastAsia="en-US" w:bidi="ar-SA"/>
      </w:rPr>
    </w:lvl>
    <w:lvl w:ilvl="3" w:tplc="B45A4D2A">
      <w:numFmt w:val="bullet"/>
      <w:lvlText w:val="•"/>
      <w:lvlJc w:val="left"/>
      <w:pPr>
        <w:ind w:left="4489" w:hanging="270"/>
      </w:pPr>
      <w:rPr>
        <w:rFonts w:hint="default"/>
        <w:lang w:val="ru-RU" w:eastAsia="en-US" w:bidi="ar-SA"/>
      </w:rPr>
    </w:lvl>
    <w:lvl w:ilvl="4" w:tplc="98D82102">
      <w:numFmt w:val="bullet"/>
      <w:lvlText w:val="•"/>
      <w:lvlJc w:val="left"/>
      <w:pPr>
        <w:ind w:left="5274" w:hanging="270"/>
      </w:pPr>
      <w:rPr>
        <w:rFonts w:hint="default"/>
        <w:lang w:val="ru-RU" w:eastAsia="en-US" w:bidi="ar-SA"/>
      </w:rPr>
    </w:lvl>
    <w:lvl w:ilvl="5" w:tplc="9CF29B08">
      <w:numFmt w:val="bullet"/>
      <w:lvlText w:val="•"/>
      <w:lvlJc w:val="left"/>
      <w:pPr>
        <w:ind w:left="6059" w:hanging="270"/>
      </w:pPr>
      <w:rPr>
        <w:rFonts w:hint="default"/>
        <w:lang w:val="ru-RU" w:eastAsia="en-US" w:bidi="ar-SA"/>
      </w:rPr>
    </w:lvl>
    <w:lvl w:ilvl="6" w:tplc="26EEFDF0">
      <w:numFmt w:val="bullet"/>
      <w:lvlText w:val="•"/>
      <w:lvlJc w:val="left"/>
      <w:pPr>
        <w:ind w:left="6844" w:hanging="270"/>
      </w:pPr>
      <w:rPr>
        <w:rFonts w:hint="default"/>
        <w:lang w:val="ru-RU" w:eastAsia="en-US" w:bidi="ar-SA"/>
      </w:rPr>
    </w:lvl>
    <w:lvl w:ilvl="7" w:tplc="6E2E68E6">
      <w:numFmt w:val="bullet"/>
      <w:lvlText w:val="•"/>
      <w:lvlJc w:val="left"/>
      <w:pPr>
        <w:ind w:left="7629" w:hanging="270"/>
      </w:pPr>
      <w:rPr>
        <w:rFonts w:hint="default"/>
        <w:lang w:val="ru-RU" w:eastAsia="en-US" w:bidi="ar-SA"/>
      </w:rPr>
    </w:lvl>
    <w:lvl w:ilvl="8" w:tplc="BD52A7BC">
      <w:numFmt w:val="bullet"/>
      <w:lvlText w:val="•"/>
      <w:lvlJc w:val="left"/>
      <w:pPr>
        <w:ind w:left="8414" w:hanging="270"/>
      </w:pPr>
      <w:rPr>
        <w:rFonts w:hint="default"/>
        <w:lang w:val="ru-RU" w:eastAsia="en-US" w:bidi="ar-SA"/>
      </w:rPr>
    </w:lvl>
  </w:abstractNum>
  <w:abstractNum w:abstractNumId="4">
    <w:nsid w:val="721D092C"/>
    <w:multiLevelType w:val="hybridMultilevel"/>
    <w:tmpl w:val="05946C60"/>
    <w:lvl w:ilvl="0" w:tplc="F76C6E4C">
      <w:numFmt w:val="bullet"/>
      <w:lvlText w:val="–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CCD854">
      <w:numFmt w:val="bullet"/>
      <w:lvlText w:val="–"/>
      <w:lvlJc w:val="left"/>
      <w:pPr>
        <w:ind w:left="219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EAC48FE">
      <w:numFmt w:val="bullet"/>
      <w:lvlText w:val="•"/>
      <w:lvlJc w:val="left"/>
      <w:pPr>
        <w:ind w:left="2172" w:hanging="255"/>
      </w:pPr>
      <w:rPr>
        <w:rFonts w:hint="default"/>
        <w:lang w:val="ru-RU" w:eastAsia="en-US" w:bidi="ar-SA"/>
      </w:rPr>
    </w:lvl>
    <w:lvl w:ilvl="3" w:tplc="AC164F02">
      <w:numFmt w:val="bullet"/>
      <w:lvlText w:val="•"/>
      <w:lvlJc w:val="left"/>
      <w:pPr>
        <w:ind w:left="3149" w:hanging="255"/>
      </w:pPr>
      <w:rPr>
        <w:rFonts w:hint="default"/>
        <w:lang w:val="ru-RU" w:eastAsia="en-US" w:bidi="ar-SA"/>
      </w:rPr>
    </w:lvl>
    <w:lvl w:ilvl="4" w:tplc="9810487A">
      <w:numFmt w:val="bullet"/>
      <w:lvlText w:val="•"/>
      <w:lvlJc w:val="left"/>
      <w:pPr>
        <w:ind w:left="4125" w:hanging="255"/>
      </w:pPr>
      <w:rPr>
        <w:rFonts w:hint="default"/>
        <w:lang w:val="ru-RU" w:eastAsia="en-US" w:bidi="ar-SA"/>
      </w:rPr>
    </w:lvl>
    <w:lvl w:ilvl="5" w:tplc="028639C8">
      <w:numFmt w:val="bullet"/>
      <w:lvlText w:val="•"/>
      <w:lvlJc w:val="left"/>
      <w:pPr>
        <w:ind w:left="5102" w:hanging="255"/>
      </w:pPr>
      <w:rPr>
        <w:rFonts w:hint="default"/>
        <w:lang w:val="ru-RU" w:eastAsia="en-US" w:bidi="ar-SA"/>
      </w:rPr>
    </w:lvl>
    <w:lvl w:ilvl="6" w:tplc="F9C0F47A">
      <w:numFmt w:val="bullet"/>
      <w:lvlText w:val="•"/>
      <w:lvlJc w:val="left"/>
      <w:pPr>
        <w:ind w:left="6078" w:hanging="255"/>
      </w:pPr>
      <w:rPr>
        <w:rFonts w:hint="default"/>
        <w:lang w:val="ru-RU" w:eastAsia="en-US" w:bidi="ar-SA"/>
      </w:rPr>
    </w:lvl>
    <w:lvl w:ilvl="7" w:tplc="8D6E5A42">
      <w:numFmt w:val="bullet"/>
      <w:lvlText w:val="•"/>
      <w:lvlJc w:val="left"/>
      <w:pPr>
        <w:ind w:left="7054" w:hanging="255"/>
      </w:pPr>
      <w:rPr>
        <w:rFonts w:hint="default"/>
        <w:lang w:val="ru-RU" w:eastAsia="en-US" w:bidi="ar-SA"/>
      </w:rPr>
    </w:lvl>
    <w:lvl w:ilvl="8" w:tplc="FE3CE4C6">
      <w:numFmt w:val="bullet"/>
      <w:lvlText w:val="•"/>
      <w:lvlJc w:val="left"/>
      <w:pPr>
        <w:ind w:left="8031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63"/>
    <w:rsid w:val="00894863"/>
    <w:rsid w:val="00F0739A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36D4A-3F0A-4B5C-A6C2-104F96E7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4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94863"/>
    <w:pPr>
      <w:ind w:left="344" w:right="52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894863"/>
    <w:pPr>
      <w:ind w:left="1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94863"/>
    <w:pPr>
      <w:spacing w:line="319" w:lineRule="exact"/>
      <w:ind w:left="93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486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8948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89486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948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94863"/>
    <w:pPr>
      <w:spacing w:before="317"/>
      <w:ind w:left="219"/>
    </w:pPr>
    <w:rPr>
      <w:sz w:val="28"/>
      <w:szCs w:val="28"/>
    </w:rPr>
  </w:style>
  <w:style w:type="paragraph" w:styleId="21">
    <w:name w:val="toc 2"/>
    <w:basedOn w:val="a"/>
    <w:uiPriority w:val="1"/>
    <w:qFormat/>
    <w:rsid w:val="00894863"/>
    <w:pPr>
      <w:spacing w:before="276"/>
      <w:ind w:left="219"/>
    </w:pPr>
    <w:rPr>
      <w:sz w:val="24"/>
      <w:szCs w:val="24"/>
    </w:rPr>
  </w:style>
  <w:style w:type="paragraph" w:styleId="31">
    <w:name w:val="toc 3"/>
    <w:basedOn w:val="a"/>
    <w:uiPriority w:val="1"/>
    <w:qFormat/>
    <w:rsid w:val="00894863"/>
    <w:pPr>
      <w:spacing w:before="5"/>
      <w:ind w:left="219" w:right="422" w:firstLine="4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94863"/>
    <w:pPr>
      <w:ind w:left="2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9486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94863"/>
    <w:pPr>
      <w:ind w:left="219" w:hanging="285"/>
    </w:pPr>
  </w:style>
  <w:style w:type="paragraph" w:customStyle="1" w:styleId="TableParagraph">
    <w:name w:val="Table Paragraph"/>
    <w:basedOn w:val="a"/>
    <w:uiPriority w:val="1"/>
    <w:qFormat/>
    <w:rsid w:val="0089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2024-09-19T05:26:00Z</dcterms:created>
  <dcterms:modified xsi:type="dcterms:W3CDTF">2024-09-19T05:30:00Z</dcterms:modified>
</cp:coreProperties>
</file>